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КУЗНЕЦОВСКОГО СЕЛЬСОВЕТА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БАГАНСКОГО РАЙОНА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ПЯТОГО СОЗЫВА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D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двадцать третья</w:t>
      </w:r>
      <w:r w:rsidRPr="00402D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сессия)</w:t>
      </w:r>
    </w:p>
    <w:p w:rsidR="008A7A44" w:rsidRPr="00402D04" w:rsidRDefault="008A7A44" w:rsidP="008A7A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28.11.2017                                                                                           № 118</w:t>
      </w:r>
    </w:p>
    <w:p w:rsidR="008A7A44" w:rsidRDefault="008A7A44" w:rsidP="008A7A44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A7A44" w:rsidRDefault="008A7A44" w:rsidP="008A7A44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О проекте бюджета  Кузнецовского сельсовета на 2018 год </w:t>
      </w:r>
    </w:p>
    <w:p w:rsidR="008A7A44" w:rsidRDefault="008A7A44" w:rsidP="008A7A44">
      <w:pPr>
        <w:widowControl w:val="0"/>
        <w:spacing w:after="0" w:line="240" w:lineRule="auto"/>
        <w:jc w:val="center"/>
        <w:rPr>
          <w:rFonts w:ascii="Times New Roman,Bold" w:hAnsi="Times New Roman,Bold" w:cs="Times New Roman,Bold"/>
          <w:bCs/>
          <w:sz w:val="30"/>
          <w:szCs w:val="30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 xml:space="preserve">и плановый период 2019 и 2020 годов 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Default="008A7A44" w:rsidP="008A7A44">
      <w:pPr>
        <w:pStyle w:val="af1"/>
        <w:jc w:val="both"/>
        <w:rPr>
          <w:rFonts w:ascii="Times New Roman" w:hAnsi="Times New Roman"/>
          <w:bCs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 xml:space="preserve">Рассмотрев проект бюджета 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Кузнецовского сельсовета </w:t>
      </w:r>
      <w:r>
        <w:rPr>
          <w:rFonts w:ascii="Times New Roman" w:hAnsi="Times New Roman"/>
          <w:sz w:val="28"/>
          <w:szCs w:val="28"/>
        </w:rPr>
        <w:t xml:space="preserve">на 2018 год и плановый период 2019 и 2020 годов, </w:t>
      </w:r>
      <w:r>
        <w:rPr>
          <w:rFonts w:ascii="Times New Roman" w:hAnsi="Times New Roman"/>
          <w:bCs/>
          <w:sz w:val="28"/>
          <w:szCs w:val="28"/>
        </w:rPr>
        <w:t>Совет депутатов</w:t>
      </w:r>
    </w:p>
    <w:p w:rsidR="008A7A44" w:rsidRDefault="008A7A44" w:rsidP="008A7A44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РЕШИЛ:</w:t>
      </w:r>
    </w:p>
    <w:p w:rsidR="008A7A44" w:rsidRDefault="008A7A44" w:rsidP="008A7A4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,Bold" w:hAnsi="Times New Roman,Bold" w:cs="Times New Roman,Bold"/>
          <w:bCs/>
          <w:sz w:val="28"/>
          <w:szCs w:val="28"/>
        </w:rPr>
        <w:t xml:space="preserve">1. Одобрить представленный проект бюджета </w:t>
      </w:r>
      <w:r>
        <w:rPr>
          <w:rFonts w:ascii="Times New Roman" w:hAnsi="Times New Roman"/>
          <w:bCs/>
          <w:sz w:val="28"/>
          <w:szCs w:val="24"/>
          <w:lang w:eastAsia="ru-RU"/>
        </w:rPr>
        <w:t>Кузнецовского сельсовета</w:t>
      </w:r>
      <w:r>
        <w:rPr>
          <w:rFonts w:ascii="Times New Roman,Bold" w:hAnsi="Times New Roman,Bold" w:cs="Times New Roman,Bold"/>
          <w:bCs/>
          <w:sz w:val="28"/>
          <w:szCs w:val="28"/>
        </w:rPr>
        <w:t xml:space="preserve"> на 2018 год и </w:t>
      </w:r>
      <w:r>
        <w:rPr>
          <w:rFonts w:ascii="Times New Roman" w:hAnsi="Times New Roman"/>
          <w:bCs/>
          <w:sz w:val="28"/>
          <w:szCs w:val="28"/>
          <w:lang w:eastAsia="ru-RU"/>
        </w:rPr>
        <w:t>плановый период 2019 и 2020 годов (прилагается).</w:t>
      </w:r>
    </w:p>
    <w:p w:rsidR="008A7A44" w:rsidRDefault="008A7A44" w:rsidP="008A7A4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2. Направить проект бюджета  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Кузнецовского сельсовета </w:t>
      </w:r>
      <w:r>
        <w:rPr>
          <w:rFonts w:ascii="Times New Roman,Bold" w:hAnsi="Times New Roman,Bold" w:cs="Times New Roman,Bold"/>
          <w:bCs/>
          <w:sz w:val="28"/>
          <w:szCs w:val="28"/>
        </w:rPr>
        <w:t xml:space="preserve">на 2018 год и </w:t>
      </w:r>
      <w:r>
        <w:rPr>
          <w:rFonts w:ascii="Times New Roman" w:hAnsi="Times New Roman"/>
          <w:bCs/>
          <w:sz w:val="28"/>
          <w:szCs w:val="28"/>
          <w:lang w:eastAsia="ru-RU"/>
        </w:rPr>
        <w:t>плановый период 2019 и 2020 годов на публичные слушания.</w:t>
      </w:r>
    </w:p>
    <w:p w:rsidR="008A7A44" w:rsidRDefault="008A7A44" w:rsidP="008A7A4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3. Опубликовать проект бюджета  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Кузнецовского сельсовета </w:t>
      </w:r>
      <w:r>
        <w:rPr>
          <w:rFonts w:ascii="Times New Roman,Bold" w:hAnsi="Times New Roman,Bold" w:cs="Times New Roman,Bold"/>
          <w:bCs/>
          <w:sz w:val="28"/>
          <w:szCs w:val="28"/>
        </w:rPr>
        <w:t xml:space="preserve">на 2018 год 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плановый период 2019 и 2020 годов в периодическом печатном издании «Бюллетень органов местного самоуправления </w:t>
      </w:r>
      <w:r>
        <w:rPr>
          <w:rFonts w:ascii="Times New Roman" w:hAnsi="Times New Roman"/>
          <w:bCs/>
          <w:sz w:val="28"/>
          <w:szCs w:val="24"/>
          <w:lang w:eastAsia="ru-RU"/>
        </w:rPr>
        <w:t>Кузнецовского сельсовета</w:t>
      </w:r>
      <w:r>
        <w:rPr>
          <w:rFonts w:ascii="Times New Roman" w:hAnsi="Times New Roman"/>
          <w:bCs/>
          <w:sz w:val="28"/>
          <w:szCs w:val="28"/>
          <w:lang w:eastAsia="ru-RU"/>
        </w:rPr>
        <w:t>».</w:t>
      </w:r>
    </w:p>
    <w:p w:rsidR="008A7A44" w:rsidRDefault="008A7A44" w:rsidP="008A7A4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4. Настоящее решение вступает в силу со дня его принятия.</w:t>
      </w:r>
    </w:p>
    <w:p w:rsidR="008A7A44" w:rsidRDefault="008A7A44" w:rsidP="008A7A4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A7A44" w:rsidRDefault="008A7A44" w:rsidP="008A7A44">
      <w:pPr>
        <w:widowControl w:val="0"/>
        <w:spacing w:after="0" w:line="240" w:lineRule="auto"/>
        <w:ind w:firstLine="708"/>
        <w:rPr>
          <w:rFonts w:ascii="Times New Roman" w:hAnsi="Times New Roman"/>
          <w:bCs/>
          <w:sz w:val="28"/>
          <w:szCs w:val="24"/>
          <w:lang w:eastAsia="ru-RU"/>
        </w:rPr>
      </w:pPr>
    </w:p>
    <w:p w:rsidR="008A7A44" w:rsidRDefault="008A7A44" w:rsidP="008A7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Кузнецовского сельсовета</w:t>
      </w:r>
    </w:p>
    <w:p w:rsidR="008A7A44" w:rsidRDefault="008A7A44" w:rsidP="008A7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             А.М.Даций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,Bold" w:hAnsi="Times New Roman,Bold" w:cs="Times New Roman,Bold"/>
          <w:bCs/>
          <w:sz w:val="30"/>
          <w:szCs w:val="30"/>
        </w:rPr>
      </w:pPr>
    </w:p>
    <w:p w:rsidR="008A7A44" w:rsidRPr="00FF5A5F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,Bold" w:hAnsi="Times New Roman,Bold" w:cs="Times New Roman,Bold"/>
          <w:bCs/>
          <w:sz w:val="28"/>
          <w:szCs w:val="28"/>
        </w:rPr>
      </w:pPr>
      <w:r w:rsidRPr="00FF5A5F">
        <w:rPr>
          <w:rFonts w:ascii="Times New Roman,Bold" w:hAnsi="Times New Roman,Bold" w:cs="Times New Roman,Bold"/>
          <w:bCs/>
          <w:sz w:val="28"/>
          <w:szCs w:val="28"/>
        </w:rPr>
        <w:lastRenderedPageBreak/>
        <w:t>УТВЕРЖДЕН</w:t>
      </w:r>
    </w:p>
    <w:p w:rsidR="008A7A44" w:rsidRPr="00FF5A5F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,Bold" w:hAnsi="Times New Roman,Bold" w:cs="Times New Roman,Bold"/>
          <w:bCs/>
          <w:sz w:val="28"/>
          <w:szCs w:val="28"/>
        </w:rPr>
      </w:pPr>
      <w:r>
        <w:rPr>
          <w:rFonts w:ascii="Times New Roman,Bold" w:hAnsi="Times New Roman,Bold" w:cs="Times New Roman,Bold"/>
          <w:bCs/>
          <w:sz w:val="28"/>
          <w:szCs w:val="28"/>
        </w:rPr>
        <w:t>решением двадцать третьей</w:t>
      </w:r>
      <w:r w:rsidRPr="00FF5A5F">
        <w:rPr>
          <w:rFonts w:ascii="Times New Roman,Bold" w:hAnsi="Times New Roman,Bold" w:cs="Times New Roman,Bold"/>
          <w:bCs/>
          <w:sz w:val="28"/>
          <w:szCs w:val="28"/>
        </w:rPr>
        <w:t xml:space="preserve"> сессии </w:t>
      </w:r>
    </w:p>
    <w:p w:rsidR="008A7A44" w:rsidRPr="00FF5A5F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,Bold" w:hAnsi="Times New Roman,Bold" w:cs="Times New Roman,Bold"/>
          <w:bCs/>
          <w:sz w:val="28"/>
          <w:szCs w:val="28"/>
        </w:rPr>
      </w:pPr>
      <w:r w:rsidRPr="00FF5A5F">
        <w:rPr>
          <w:rFonts w:ascii="Times New Roman,Bold" w:hAnsi="Times New Roman,Bold" w:cs="Times New Roman,Bold"/>
          <w:bCs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bCs/>
          <w:sz w:val="28"/>
          <w:szCs w:val="24"/>
          <w:lang w:eastAsia="ru-RU"/>
        </w:rPr>
        <w:t>Кузнецовского сельсовета</w:t>
      </w:r>
    </w:p>
    <w:p w:rsidR="008A7A44" w:rsidRPr="00FF5A5F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,Bold" w:hAnsi="Times New Roman,Bold" w:cs="Times New Roman,Bold"/>
          <w:bCs/>
          <w:sz w:val="28"/>
          <w:szCs w:val="28"/>
        </w:rPr>
      </w:pPr>
      <w:r>
        <w:rPr>
          <w:rFonts w:ascii="Times New Roman,Bold" w:hAnsi="Times New Roman,Bold" w:cs="Times New Roman,Bold"/>
          <w:bCs/>
          <w:sz w:val="28"/>
          <w:szCs w:val="28"/>
        </w:rPr>
        <w:t>от  28.11.2017 г. № 118</w:t>
      </w:r>
    </w:p>
    <w:p w:rsidR="00753ABA" w:rsidRPr="00625939" w:rsidRDefault="00753ABA" w:rsidP="008A7A4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3ABA" w:rsidRPr="000C4E7D" w:rsidRDefault="000C4E7D" w:rsidP="000C4E7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Проект б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юджет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  <w:r w:rsidR="008A7A4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378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Кузнецовского</w:t>
      </w:r>
      <w:r w:rsidR="008A7A4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86A4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сельсовета</w:t>
      </w:r>
      <w:r w:rsidR="008A7A4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92C6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Баганского района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Новосибирской области на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</w:t>
      </w:r>
      <w:r w:rsidR="00413296" w:rsidRPr="004132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</w:t>
      </w:r>
      <w:r w:rsidR="00413296"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3296"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DA31F8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283784">
        <w:rPr>
          <w:rFonts w:ascii="Times New Roman" w:hAnsi="Times New Roman" w:cs="Times New Roman"/>
          <w:sz w:val="28"/>
          <w:szCs w:val="28"/>
        </w:rPr>
        <w:t>Кузнецовского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786A4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92C60">
        <w:rPr>
          <w:rFonts w:ascii="Times New Roman" w:hAnsi="Times New Roman" w:cs="Times New Roman"/>
          <w:sz w:val="28"/>
          <w:szCs w:val="28"/>
        </w:rPr>
        <w:t>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786A4C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>) на 201</w:t>
      </w:r>
      <w:r w:rsidR="005D47C6"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A31F8" w:rsidRPr="00B715C5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9D37C7">
        <w:rPr>
          <w:rFonts w:ascii="Times New Roman" w:hAnsi="Times New Roman" w:cs="Times New Roman"/>
          <w:sz w:val="28"/>
          <w:szCs w:val="28"/>
        </w:rPr>
        <w:t>бюджета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786A4C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D37C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83784">
        <w:rPr>
          <w:rFonts w:ascii="Times New Roman" w:hAnsi="Times New Roman" w:cs="Times New Roman"/>
          <w:sz w:val="28"/>
          <w:szCs w:val="28"/>
        </w:rPr>
        <w:t>5</w:t>
      </w:r>
      <w:r w:rsidR="00BF3805">
        <w:rPr>
          <w:rFonts w:ascii="Times New Roman" w:hAnsi="Times New Roman" w:cs="Times New Roman"/>
          <w:sz w:val="28"/>
          <w:szCs w:val="28"/>
        </w:rPr>
        <w:t> </w:t>
      </w:r>
      <w:r w:rsidR="00283784">
        <w:rPr>
          <w:rFonts w:ascii="Times New Roman" w:hAnsi="Times New Roman" w:cs="Times New Roman"/>
          <w:sz w:val="28"/>
          <w:szCs w:val="28"/>
        </w:rPr>
        <w:t xml:space="preserve">246721,44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сумме </w:t>
      </w:r>
      <w:r w:rsidR="00BF3805">
        <w:rPr>
          <w:rFonts w:ascii="Times New Roman" w:hAnsi="Times New Roman" w:cs="Times New Roman"/>
          <w:sz w:val="28"/>
          <w:szCs w:val="28"/>
        </w:rPr>
        <w:t>4 508 521,44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BF3805">
        <w:rPr>
          <w:rFonts w:ascii="Times New Roman" w:hAnsi="Times New Roman" w:cs="Times New Roman"/>
          <w:sz w:val="28"/>
          <w:szCs w:val="28"/>
        </w:rPr>
        <w:t>0,00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B715C5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Pr="00DA31F8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5C5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D92C60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F3805">
        <w:rPr>
          <w:rFonts w:ascii="Times New Roman" w:hAnsi="Times New Roman" w:cs="Times New Roman"/>
          <w:sz w:val="28"/>
          <w:szCs w:val="28"/>
        </w:rPr>
        <w:t>5 246 721,44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D92C60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F3805">
        <w:rPr>
          <w:rFonts w:ascii="Times New Roman" w:hAnsi="Times New Roman" w:cs="Times New Roman"/>
          <w:sz w:val="28"/>
          <w:szCs w:val="28"/>
        </w:rPr>
        <w:t>0,00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на </w:t>
      </w:r>
      <w:r w:rsidR="00F069D3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DA31F8">
        <w:rPr>
          <w:rFonts w:ascii="Times New Roman" w:hAnsi="Times New Roman" w:cs="Times New Roman"/>
          <w:sz w:val="28"/>
          <w:szCs w:val="28"/>
        </w:rPr>
        <w:t>201</w:t>
      </w:r>
      <w:r w:rsidR="00096C40"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>
        <w:rPr>
          <w:rFonts w:ascii="Times New Roman" w:hAnsi="Times New Roman" w:cs="Times New Roman"/>
          <w:sz w:val="28"/>
          <w:szCs w:val="28"/>
        </w:rPr>
        <w:t>ов</w:t>
      </w:r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662CE7">
        <w:rPr>
          <w:rFonts w:ascii="Times New Roman" w:hAnsi="Times New Roman" w:cs="Times New Roman"/>
          <w:sz w:val="28"/>
          <w:szCs w:val="28"/>
        </w:rPr>
        <w:t>на 201</w:t>
      </w:r>
      <w:r w:rsidR="00DD61C4">
        <w:rPr>
          <w:rFonts w:ascii="Times New Roman" w:hAnsi="Times New Roman" w:cs="Times New Roman"/>
          <w:sz w:val="28"/>
          <w:szCs w:val="28"/>
        </w:rPr>
        <w:t>9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F3805">
        <w:rPr>
          <w:rFonts w:ascii="Times New Roman" w:hAnsi="Times New Roman" w:cs="Times New Roman"/>
          <w:sz w:val="28"/>
          <w:szCs w:val="28"/>
        </w:rPr>
        <w:t>1 972 721,44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BF3805">
        <w:rPr>
          <w:rFonts w:ascii="Times New Roman" w:hAnsi="Times New Roman" w:cs="Times New Roman"/>
          <w:sz w:val="28"/>
          <w:szCs w:val="28"/>
        </w:rPr>
        <w:t>1 195 421,44</w:t>
      </w:r>
      <w:r w:rsidR="00662CE7" w:rsidRPr="004C736F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BF3805">
        <w:rPr>
          <w:rFonts w:ascii="Times New Roman" w:hAnsi="Times New Roman" w:cs="Times New Roman"/>
          <w:sz w:val="28"/>
          <w:szCs w:val="28"/>
        </w:rPr>
        <w:t>0,00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662CE7">
        <w:rPr>
          <w:rFonts w:ascii="Times New Roman" w:hAnsi="Times New Roman" w:cs="Times New Roman"/>
          <w:sz w:val="28"/>
          <w:szCs w:val="28"/>
        </w:rPr>
        <w:t>рублей, и на 20</w:t>
      </w:r>
      <w:r w:rsidR="00280706">
        <w:rPr>
          <w:rFonts w:ascii="Times New Roman" w:hAnsi="Times New Roman" w:cs="Times New Roman"/>
          <w:sz w:val="28"/>
          <w:szCs w:val="28"/>
        </w:rPr>
        <w:t>20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F3805">
        <w:rPr>
          <w:rFonts w:ascii="Times New Roman" w:hAnsi="Times New Roman" w:cs="Times New Roman"/>
          <w:sz w:val="28"/>
          <w:szCs w:val="28"/>
        </w:rPr>
        <w:t>0,00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93785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593785" w:rsidRPr="00593785">
        <w:rPr>
          <w:rFonts w:ascii="Times New Roman" w:hAnsi="Times New Roman" w:cs="Times New Roman"/>
          <w:sz w:val="28"/>
          <w:szCs w:val="28"/>
        </w:rPr>
        <w:t>на 201</w:t>
      </w:r>
      <w:r w:rsidR="00D75332">
        <w:rPr>
          <w:rFonts w:ascii="Times New Roman" w:hAnsi="Times New Roman" w:cs="Times New Roman"/>
          <w:sz w:val="28"/>
          <w:szCs w:val="28"/>
        </w:rPr>
        <w:t>9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F3805">
        <w:rPr>
          <w:rFonts w:ascii="Times New Roman" w:hAnsi="Times New Roman" w:cs="Times New Roman"/>
          <w:sz w:val="28"/>
          <w:szCs w:val="28"/>
        </w:rPr>
        <w:t>1 972 721,44</w:t>
      </w:r>
      <w:r w:rsidR="004B30BD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593785" w:rsidRPr="00593785">
        <w:rPr>
          <w:rFonts w:ascii="Times New Roman" w:hAnsi="Times New Roman" w:cs="Times New Roman"/>
          <w:sz w:val="28"/>
          <w:szCs w:val="28"/>
        </w:rPr>
        <w:t>и на 20</w:t>
      </w:r>
      <w:r w:rsidR="00D75332">
        <w:rPr>
          <w:rFonts w:ascii="Times New Roman" w:hAnsi="Times New Roman" w:cs="Times New Roman"/>
          <w:sz w:val="28"/>
          <w:szCs w:val="28"/>
        </w:rPr>
        <w:t>20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F3805">
        <w:rPr>
          <w:rFonts w:ascii="Times New Roman" w:hAnsi="Times New Roman" w:cs="Times New Roman"/>
          <w:sz w:val="28"/>
          <w:szCs w:val="28"/>
        </w:rPr>
        <w:t>2 060 921,44</w:t>
      </w:r>
      <w:r w:rsidR="0080198E">
        <w:rPr>
          <w:rFonts w:ascii="Times New Roman" w:hAnsi="Times New Roman" w:cs="Times New Roman"/>
          <w:sz w:val="28"/>
          <w:szCs w:val="28"/>
        </w:rPr>
        <w:t>рублей;</w:t>
      </w:r>
    </w:p>
    <w:p w:rsidR="00FB2289" w:rsidRPr="00DA31F8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дефицит (профицит)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C16BF1">
        <w:rPr>
          <w:rFonts w:ascii="Times New Roman" w:hAnsi="Times New Roman" w:cs="Times New Roman"/>
          <w:sz w:val="28"/>
          <w:szCs w:val="28"/>
        </w:rPr>
        <w:t>на 201</w:t>
      </w:r>
      <w:r w:rsidR="006B724F">
        <w:rPr>
          <w:rFonts w:ascii="Times New Roman" w:hAnsi="Times New Roman" w:cs="Times New Roman"/>
          <w:sz w:val="28"/>
          <w:szCs w:val="28"/>
        </w:rPr>
        <w:t>9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 год в сумме 0,0 рублей, дефицит (профицит)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C16BF1">
        <w:rPr>
          <w:rFonts w:ascii="Times New Roman" w:hAnsi="Times New Roman" w:cs="Times New Roman"/>
          <w:sz w:val="28"/>
          <w:szCs w:val="28"/>
        </w:rPr>
        <w:t>на 20</w:t>
      </w:r>
      <w:r w:rsidR="006B724F">
        <w:rPr>
          <w:rFonts w:ascii="Times New Roman" w:hAnsi="Times New Roman" w:cs="Times New Roman"/>
          <w:sz w:val="28"/>
          <w:szCs w:val="28"/>
        </w:rPr>
        <w:t>20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 год в сумме 0,0 рублей</w:t>
      </w:r>
      <w:r w:rsidR="00E960CB" w:rsidRPr="00E960CB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F101EB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F101EB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DA31F8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1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F101EB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F101EB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8C28A7" w:rsidRPr="008C28A7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0F1D">
        <w:rPr>
          <w:rFonts w:ascii="Times New Roman" w:hAnsi="Times New Roman" w:cs="Times New Roman"/>
          <w:sz w:val="28"/>
          <w:szCs w:val="28"/>
        </w:rPr>
        <w:t>. 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Установить, что доходы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на 201</w:t>
      </w:r>
      <w:r w:rsidR="00F36B7C">
        <w:rPr>
          <w:rFonts w:ascii="Times New Roman" w:hAnsi="Times New Roman" w:cs="Times New Roman"/>
          <w:sz w:val="28"/>
          <w:szCs w:val="28"/>
        </w:rPr>
        <w:t>8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F36B7C">
        <w:rPr>
          <w:rFonts w:ascii="Times New Roman" w:hAnsi="Times New Roman" w:cs="Times New Roman"/>
          <w:sz w:val="28"/>
          <w:szCs w:val="28"/>
        </w:rPr>
        <w:t>9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и 20</w:t>
      </w:r>
      <w:r w:rsidR="00F36B7C">
        <w:rPr>
          <w:rFonts w:ascii="Times New Roman" w:hAnsi="Times New Roman" w:cs="Times New Roman"/>
          <w:sz w:val="28"/>
          <w:szCs w:val="28"/>
        </w:rPr>
        <w:t>20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образований Новосибирской области </w:t>
      </w:r>
      <w:r w:rsidR="008C28A7" w:rsidRPr="008C28A7">
        <w:rPr>
          <w:rFonts w:ascii="Times New Roman" w:hAnsi="Times New Roman" w:cs="Times New Roman"/>
          <w:sz w:val="28"/>
          <w:szCs w:val="28"/>
        </w:rPr>
        <w:lastRenderedPageBreak/>
        <w:t xml:space="preserve">(далее - местные бюджеты) от налога на доходы физических лиц, установленных частью 1 статьи 1 Закона Новосибирской области от 7 ноября 2011 года </w:t>
      </w:r>
      <w:r w:rsidR="008C28A7">
        <w:rPr>
          <w:rFonts w:ascii="Times New Roman" w:hAnsi="Times New Roman" w:cs="Times New Roman"/>
          <w:sz w:val="28"/>
          <w:szCs w:val="28"/>
        </w:rPr>
        <w:t>№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132-ОЗ </w:t>
      </w:r>
      <w:r w:rsidR="008C28A7">
        <w:rPr>
          <w:rFonts w:ascii="Times New Roman" w:hAnsi="Times New Roman" w:cs="Times New Roman"/>
          <w:sz w:val="28"/>
          <w:szCs w:val="28"/>
        </w:rPr>
        <w:t>«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C28A7" w:rsidRPr="008C28A7">
        <w:rPr>
          <w:rFonts w:ascii="Times New Roman" w:hAnsi="Times New Roman" w:cs="Times New Roman"/>
          <w:sz w:val="28"/>
          <w:szCs w:val="28"/>
        </w:rPr>
        <w:t>, и межбюджетных трансфертах между областным бюджетом Новосибирской области и бюджетами муниципальных об</w:t>
      </w:r>
      <w:r w:rsidR="008C28A7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8C28A7" w:rsidRPr="008C28A7">
        <w:rPr>
          <w:rFonts w:ascii="Times New Roman" w:hAnsi="Times New Roman" w:cs="Times New Roman"/>
          <w:sz w:val="28"/>
          <w:szCs w:val="28"/>
        </w:rPr>
        <w:t>.</w:t>
      </w:r>
    </w:p>
    <w:p w:rsidR="00DA31F8" w:rsidRDefault="00F16AC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ACB">
        <w:rPr>
          <w:rFonts w:ascii="Times New Roman" w:hAnsi="Times New Roman" w:cs="Times New Roman"/>
          <w:sz w:val="28"/>
          <w:szCs w:val="28"/>
        </w:rPr>
        <w:t>6</w:t>
      </w:r>
      <w:r w:rsidR="008C28A7" w:rsidRPr="00665ACB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Pr="00665ACB">
        <w:rPr>
          <w:rFonts w:ascii="Times New Roman" w:hAnsi="Times New Roman" w:cs="Times New Roman"/>
          <w:sz w:val="28"/>
          <w:szCs w:val="28"/>
        </w:rPr>
        <w:t>муниципальные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665ACB">
        <w:rPr>
          <w:rFonts w:ascii="Times New Roman" w:hAnsi="Times New Roman" w:cs="Times New Roman"/>
          <w:sz w:val="28"/>
          <w:szCs w:val="28"/>
        </w:rPr>
        <w:t>унитарные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4B30BD">
        <w:rPr>
          <w:rFonts w:ascii="Times New Roman" w:hAnsi="Times New Roman" w:cs="Times New Roman"/>
          <w:sz w:val="28"/>
          <w:szCs w:val="28"/>
        </w:rPr>
        <w:t>, нахо</w:t>
      </w:r>
      <w:r w:rsidR="008A7A44">
        <w:rPr>
          <w:rFonts w:ascii="Times New Roman" w:hAnsi="Times New Roman" w:cs="Times New Roman"/>
          <w:sz w:val="28"/>
          <w:szCs w:val="28"/>
        </w:rPr>
        <w:t>дящиеся на территории Кузнецовского сель</w:t>
      </w:r>
      <w:r w:rsidR="004B30BD">
        <w:rPr>
          <w:rFonts w:ascii="Times New Roman" w:hAnsi="Times New Roman" w:cs="Times New Roman"/>
          <w:sz w:val="28"/>
          <w:szCs w:val="28"/>
        </w:rPr>
        <w:t>совета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Новосибирской области за использование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8A7A44">
        <w:rPr>
          <w:rFonts w:ascii="Times New Roman" w:hAnsi="Times New Roman" w:cs="Times New Roman"/>
          <w:sz w:val="28"/>
          <w:szCs w:val="28"/>
        </w:rPr>
        <w:t xml:space="preserve"> Кузнецовского сельсовета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30BD">
        <w:rPr>
          <w:rFonts w:ascii="Times New Roman" w:hAnsi="Times New Roman" w:cs="Times New Roman"/>
          <w:sz w:val="28"/>
          <w:szCs w:val="28"/>
        </w:rPr>
        <w:t>,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осуществляют перечисления в бюджет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в размере 20% прибыли, остающейся после уплаты налогов и иных обязательных платежей. Перечисления части прибыли в бюджет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65ACB">
        <w:rPr>
          <w:rFonts w:ascii="Times New Roman" w:hAnsi="Times New Roman" w:cs="Times New Roman"/>
          <w:sz w:val="28"/>
          <w:szCs w:val="28"/>
        </w:rPr>
        <w:t>муниципальными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унитарными предприятиями</w:t>
      </w:r>
      <w:r w:rsidR="004B30BD">
        <w:rPr>
          <w:rFonts w:ascii="Times New Roman" w:hAnsi="Times New Roman" w:cs="Times New Roman"/>
          <w:sz w:val="28"/>
          <w:szCs w:val="28"/>
        </w:rPr>
        <w:t xml:space="preserve"> </w:t>
      </w:r>
      <w:r w:rsidR="008A7A44">
        <w:rPr>
          <w:rFonts w:ascii="Times New Roman" w:hAnsi="Times New Roman" w:cs="Times New Roman"/>
          <w:sz w:val="28"/>
          <w:szCs w:val="28"/>
        </w:rPr>
        <w:t xml:space="preserve">Кузнецовского сельсовета </w:t>
      </w:r>
      <w:r w:rsidR="00665ACB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8C28A7" w:rsidRPr="008C28A7">
        <w:rPr>
          <w:rFonts w:ascii="Times New Roman" w:hAnsi="Times New Roman" w:cs="Times New Roman"/>
          <w:sz w:val="28"/>
          <w:szCs w:val="28"/>
        </w:rPr>
        <w:t>Новосибирской области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учет.</w:t>
      </w:r>
    </w:p>
    <w:p w:rsidR="00DA31F8" w:rsidRPr="00DA31F8" w:rsidRDefault="00665AC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2" w:history="1">
        <w:r w:rsidR="00DA31F8" w:rsidRPr="002D71C2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2D71C2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, </w:t>
      </w:r>
      <w:r w:rsidR="003F0168" w:rsidRPr="00505F72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DA31F8" w:rsidRPr="002D71C2">
        <w:rPr>
          <w:rFonts w:ascii="Times New Roman" w:hAnsi="Times New Roman" w:cs="Times New Roman"/>
          <w:sz w:val="28"/>
          <w:szCs w:val="28"/>
        </w:rPr>
        <w:t>, если они не установлены</w:t>
      </w:r>
      <w:r w:rsidR="002F5103" w:rsidRPr="002D71C2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 и Новосибирской области</w:t>
      </w:r>
      <w:r w:rsidR="00DA31F8" w:rsidRPr="002D71C2">
        <w:rPr>
          <w:rFonts w:ascii="Times New Roman" w:hAnsi="Times New Roman" w:cs="Times New Roman"/>
          <w:sz w:val="28"/>
          <w:szCs w:val="28"/>
        </w:rPr>
        <w:t>, на 201</w:t>
      </w:r>
      <w:r w:rsidR="004F3263" w:rsidRPr="002D71C2">
        <w:rPr>
          <w:rFonts w:ascii="Times New Roman" w:hAnsi="Times New Roman" w:cs="Times New Roman"/>
          <w:sz w:val="28"/>
          <w:szCs w:val="28"/>
        </w:rPr>
        <w:t>8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4F3263" w:rsidRPr="002D71C2">
        <w:rPr>
          <w:rFonts w:ascii="Times New Roman" w:hAnsi="Times New Roman" w:cs="Times New Roman"/>
          <w:sz w:val="28"/>
          <w:szCs w:val="28"/>
        </w:rPr>
        <w:t>9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и 20</w:t>
      </w:r>
      <w:r w:rsidR="004F3263" w:rsidRPr="002D71C2">
        <w:rPr>
          <w:rFonts w:ascii="Times New Roman" w:hAnsi="Times New Roman" w:cs="Times New Roman"/>
          <w:sz w:val="28"/>
          <w:szCs w:val="28"/>
        </w:rPr>
        <w:t>20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2202F4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D71C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202F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>
          <w:rPr>
            <w:rFonts w:ascii="Times New Roman" w:hAnsi="Times New Roman" w:cs="Times New Roman"/>
            <w:sz w:val="28"/>
            <w:szCs w:val="28"/>
          </w:rPr>
          <w:t>пунктами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2202F4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на 201</w:t>
      </w:r>
      <w:r w:rsidR="00386413"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450959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7B5E1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86413">
        <w:rPr>
          <w:rFonts w:ascii="Times New Roman" w:hAnsi="Times New Roman" w:cs="Times New Roman"/>
          <w:sz w:val="28"/>
          <w:szCs w:val="28"/>
        </w:rPr>
        <w:t>9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450959">
        <w:rPr>
          <w:rFonts w:ascii="Times New Roman" w:hAnsi="Times New Roman" w:cs="Times New Roman"/>
          <w:sz w:val="28"/>
          <w:szCs w:val="28"/>
        </w:rPr>
        <w:t xml:space="preserve">4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450959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201</w:t>
      </w:r>
      <w:r w:rsidR="00386413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45095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5E23F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D605AF">
        <w:rPr>
          <w:rFonts w:ascii="Times New Roman" w:hAnsi="Times New Roman" w:cs="Times New Roman"/>
          <w:sz w:val="28"/>
          <w:szCs w:val="28"/>
        </w:rPr>
        <w:t>на 201</w:t>
      </w:r>
      <w:r w:rsidR="00386413">
        <w:rPr>
          <w:rFonts w:ascii="Times New Roman" w:hAnsi="Times New Roman" w:cs="Times New Roman"/>
          <w:sz w:val="28"/>
          <w:szCs w:val="28"/>
        </w:rPr>
        <w:t>9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45095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45095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9A1EAD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386413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45095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5E23F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605AF">
        <w:rPr>
          <w:rFonts w:ascii="Times New Roman" w:hAnsi="Times New Roman" w:cs="Times New Roman"/>
          <w:sz w:val="28"/>
          <w:szCs w:val="28"/>
        </w:rPr>
        <w:t>на 201</w:t>
      </w:r>
      <w:r w:rsidR="00386413">
        <w:rPr>
          <w:rFonts w:ascii="Times New Roman" w:hAnsi="Times New Roman" w:cs="Times New Roman"/>
          <w:sz w:val="28"/>
          <w:szCs w:val="28"/>
        </w:rPr>
        <w:t>9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45095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505F72" w:rsidRDefault="00FD708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E1B">
        <w:rPr>
          <w:rFonts w:ascii="Times New Roman" w:hAnsi="Times New Roman" w:cs="Times New Roman"/>
          <w:sz w:val="28"/>
          <w:szCs w:val="28"/>
        </w:rPr>
        <w:t>10</w:t>
      </w:r>
      <w:r w:rsidR="005E23F7" w:rsidRPr="00B36E1B">
        <w:rPr>
          <w:rFonts w:ascii="Times New Roman" w:hAnsi="Times New Roman" w:cs="Times New Roman"/>
          <w:sz w:val="28"/>
          <w:szCs w:val="28"/>
        </w:rPr>
        <w:t>. </w:t>
      </w:r>
      <w:r w:rsidR="00BC5688" w:rsidRPr="00B36E1B">
        <w:rPr>
          <w:rFonts w:ascii="Times New Roman" w:hAnsi="Times New Roman" w:cs="Times New Roman"/>
          <w:sz w:val="28"/>
          <w:szCs w:val="28"/>
        </w:rPr>
        <w:t>Установить,</w:t>
      </w:r>
      <w:r w:rsidR="00BC5688" w:rsidRPr="00505F72">
        <w:rPr>
          <w:rFonts w:ascii="Times New Roman" w:hAnsi="Times New Roman" w:cs="Times New Roman"/>
          <w:sz w:val="28"/>
          <w:szCs w:val="28"/>
        </w:rPr>
        <w:t xml:space="preserve"> что с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</w:t>
      </w:r>
      <w:r w:rsidR="00DA31F8" w:rsidRPr="00505F72">
        <w:rPr>
          <w:rFonts w:ascii="Times New Roman" w:hAnsi="Times New Roman" w:cs="Times New Roman"/>
          <w:sz w:val="28"/>
          <w:szCs w:val="28"/>
        </w:rPr>
        <w:lastRenderedPageBreak/>
        <w:t>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 w:rsidR="009A1EAD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9A1EA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505F72">
        <w:rPr>
          <w:rFonts w:ascii="Times New Roman" w:hAnsi="Times New Roman" w:cs="Times New Roman"/>
          <w:sz w:val="28"/>
          <w:szCs w:val="28"/>
        </w:rPr>
        <w:t>на 201</w:t>
      </w:r>
      <w:r w:rsidR="00BB0B21" w:rsidRPr="00505F72">
        <w:rPr>
          <w:rFonts w:ascii="Times New Roman" w:hAnsi="Times New Roman" w:cs="Times New Roman"/>
          <w:sz w:val="28"/>
          <w:szCs w:val="28"/>
        </w:rPr>
        <w:t>8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плановый период 2019 и 2020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hyperlink r:id="rId13" w:history="1">
        <w:r w:rsidR="00DA31F8"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B36E1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36E1B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505F72">
        <w:rPr>
          <w:rFonts w:ascii="Times New Roman" w:hAnsi="Times New Roman" w:cs="Times New Roman"/>
          <w:sz w:val="28"/>
          <w:szCs w:val="28"/>
        </w:rPr>
        <w:t>, в порядке, установленном Правительством Новосибирской области</w:t>
      </w:r>
      <w:r w:rsidR="00B36E1B">
        <w:rPr>
          <w:rFonts w:ascii="Times New Roman" w:hAnsi="Times New Roman" w:cs="Times New Roman"/>
          <w:sz w:val="28"/>
          <w:szCs w:val="28"/>
        </w:rPr>
        <w:t xml:space="preserve"> и администрацией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957512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36E1B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B36E1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E23F7" w:rsidRPr="00505F72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2F1461" w:rsidRPr="00DA31F8" w:rsidRDefault="009076D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</w:t>
      </w:r>
      <w:r w:rsidR="000B406A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 w:rsidR="003F6DA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в размере 20 процентов </w:t>
      </w:r>
      <w:r w:rsidR="003F6DA4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B36E1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8A7A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6E1B">
        <w:rPr>
          <w:rFonts w:ascii="Times New Roman" w:hAnsi="Times New Roman" w:cs="Times New Roman"/>
          <w:sz w:val="28"/>
          <w:szCs w:val="28"/>
        </w:rPr>
        <w:t>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DA31F8" w:rsidRPr="00755EF6" w:rsidRDefault="006B45A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F6">
        <w:rPr>
          <w:rFonts w:ascii="Times New Roman" w:hAnsi="Times New Roman" w:cs="Times New Roman"/>
          <w:sz w:val="28"/>
          <w:szCs w:val="28"/>
        </w:rPr>
        <w:t>1</w:t>
      </w:r>
      <w:r w:rsidR="001512BA" w:rsidRPr="00755EF6">
        <w:rPr>
          <w:rFonts w:ascii="Times New Roman" w:hAnsi="Times New Roman" w:cs="Times New Roman"/>
          <w:sz w:val="28"/>
          <w:szCs w:val="28"/>
        </w:rPr>
        <w:t>2</w:t>
      </w:r>
      <w:r w:rsidRPr="00755EF6">
        <w:rPr>
          <w:rFonts w:ascii="Times New Roman" w:hAnsi="Times New Roman" w:cs="Times New Roman"/>
          <w:sz w:val="28"/>
          <w:szCs w:val="28"/>
        </w:rPr>
        <w:t>. 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 w:rsidR="00755EF6">
        <w:rPr>
          <w:rFonts w:ascii="Times New Roman" w:hAnsi="Times New Roman" w:cs="Times New Roman"/>
          <w:sz w:val="28"/>
          <w:szCs w:val="28"/>
        </w:rPr>
        <w:t>З</w:t>
      </w:r>
      <w:r w:rsidR="004B516E" w:rsidRPr="00755EF6">
        <w:rPr>
          <w:rFonts w:ascii="Times New Roman" w:hAnsi="Times New Roman" w:cs="Times New Roman"/>
          <w:sz w:val="28"/>
          <w:szCs w:val="28"/>
        </w:rPr>
        <w:t>акона</w:t>
      </w:r>
      <w:r w:rsidR="00755EF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и (или) нормативного правового акта Правительства </w:t>
      </w:r>
      <w:r w:rsidR="007435AA" w:rsidRPr="00755EF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7435AA" w:rsidRPr="00755EF6">
        <w:rPr>
          <w:rFonts w:ascii="Times New Roman" w:hAnsi="Times New Roman" w:cs="Times New Roman"/>
          <w:sz w:val="28"/>
          <w:szCs w:val="28"/>
        </w:rPr>
        <w:t>областных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устанавливающих распределение межбюджетных трансфертов для </w:t>
      </w:r>
      <w:r w:rsidR="007435AA" w:rsidRPr="00755EF6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области, доведение лимитов бюджетных обязательств по расходам бюджета</w:t>
      </w:r>
      <w:r w:rsidR="009A1EAD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осуществляемым за счет соответствующих межбюджетных трансфертов </w:t>
      </w:r>
      <w:r w:rsidR="007435AA" w:rsidRPr="00755EF6">
        <w:rPr>
          <w:rFonts w:ascii="Times New Roman" w:hAnsi="Times New Roman" w:cs="Times New Roman"/>
          <w:sz w:val="28"/>
          <w:szCs w:val="28"/>
        </w:rPr>
        <w:t>областного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бюджета, до </w:t>
      </w:r>
      <w:r w:rsidR="007435AA" w:rsidRPr="00755EF6">
        <w:rPr>
          <w:rFonts w:ascii="Times New Roman" w:hAnsi="Times New Roman" w:cs="Times New Roman"/>
          <w:sz w:val="28"/>
          <w:szCs w:val="28"/>
        </w:rPr>
        <w:t>получателей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9A1EAD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7435AA" w:rsidRPr="00755EF6">
        <w:rPr>
          <w:rFonts w:ascii="Times New Roman" w:hAnsi="Times New Roman" w:cs="Times New Roman"/>
          <w:sz w:val="28"/>
          <w:szCs w:val="28"/>
        </w:rPr>
        <w:lastRenderedPageBreak/>
        <w:t>отделом экономического развития администрации Баганского района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Новосибирской области после принятия соответствующего </w:t>
      </w:r>
      <w:r w:rsidR="00C73F28">
        <w:rPr>
          <w:rFonts w:ascii="Times New Roman" w:hAnsi="Times New Roman" w:cs="Times New Roman"/>
          <w:sz w:val="28"/>
          <w:szCs w:val="28"/>
        </w:rPr>
        <w:t>З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акона и (или) нормативного правового акта Правительства </w:t>
      </w:r>
      <w:r w:rsidR="007435AA" w:rsidRPr="00755EF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7435AA" w:rsidRPr="00755EF6">
        <w:rPr>
          <w:rFonts w:ascii="Times New Roman" w:hAnsi="Times New Roman" w:cs="Times New Roman"/>
          <w:sz w:val="28"/>
          <w:szCs w:val="28"/>
        </w:rPr>
        <w:t>областных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власти.</w:t>
      </w:r>
    </w:p>
    <w:p w:rsidR="00DA31F8" w:rsidRPr="00755EF6" w:rsidRDefault="00755EF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F6">
        <w:rPr>
          <w:rFonts w:ascii="Times New Roman" w:hAnsi="Times New Roman" w:cs="Times New Roman"/>
          <w:sz w:val="28"/>
          <w:szCs w:val="28"/>
        </w:rPr>
        <w:t>13</w:t>
      </w:r>
      <w:r w:rsidR="006B45AE" w:rsidRPr="00755EF6">
        <w:rPr>
          <w:rFonts w:ascii="Times New Roman" w:hAnsi="Times New Roman" w:cs="Times New Roman"/>
          <w:sz w:val="28"/>
          <w:szCs w:val="28"/>
        </w:rPr>
        <w:t>. 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>
        <w:rPr>
          <w:rFonts w:ascii="Times New Roman" w:hAnsi="Times New Roman" w:cs="Times New Roman"/>
          <w:sz w:val="28"/>
          <w:szCs w:val="28"/>
        </w:rPr>
        <w:t>решения Совета депутатов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8A7A4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и (или) иного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8A7A44">
        <w:rPr>
          <w:rFonts w:ascii="Times New Roman" w:hAnsi="Times New Roman" w:cs="Times New Roman"/>
          <w:sz w:val="28"/>
          <w:szCs w:val="28"/>
        </w:rPr>
        <w:t xml:space="preserve">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 с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ельсовета</w:t>
      </w:r>
      <w:r w:rsidR="008A7A4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области, устанавливающих расходные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>, доведение лимитов бюджетных обязательств по соответствующим расходам бюджета</w:t>
      </w:r>
      <w:r w:rsidR="009A1EAD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получателей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9A1EAD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755EF6">
        <w:rPr>
          <w:rFonts w:ascii="Times New Roman" w:hAnsi="Times New Roman" w:cs="Times New Roman"/>
          <w:sz w:val="28"/>
          <w:szCs w:val="28"/>
        </w:rPr>
        <w:t xml:space="preserve">отделом экономического развития администрации Баганского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Новосибирской области после принятия соответствующего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и (или) иного нормативного правового акта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 с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ельсовета</w:t>
      </w:r>
      <w:r w:rsidR="000C4E7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6155D4" w:rsidRDefault="00755EF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F6">
        <w:rPr>
          <w:rFonts w:ascii="Times New Roman" w:hAnsi="Times New Roman" w:cs="Times New Roman"/>
          <w:sz w:val="28"/>
          <w:szCs w:val="28"/>
        </w:rPr>
        <w:t>1</w:t>
      </w:r>
      <w:r w:rsidR="00635CF1" w:rsidRPr="00755EF6">
        <w:rPr>
          <w:rFonts w:ascii="Times New Roman" w:hAnsi="Times New Roman" w:cs="Times New Roman"/>
          <w:sz w:val="28"/>
          <w:szCs w:val="28"/>
        </w:rPr>
        <w:t>4. 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нормативного правового акта </w:t>
      </w:r>
      <w:r w:rsidRPr="00755EF6">
        <w:rPr>
          <w:rFonts w:ascii="Times New Roman" w:hAnsi="Times New Roman" w:cs="Times New Roman"/>
          <w:sz w:val="28"/>
          <w:szCs w:val="28"/>
        </w:rPr>
        <w:t>администрации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BD15FB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0C4E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55EF6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 w:rsidRPr="00755EF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D15FB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санкционирование оплаты денежных обязательств по нему осуществляется </w:t>
      </w:r>
      <w:r w:rsidRPr="00755EF6">
        <w:rPr>
          <w:rFonts w:ascii="Times New Roman" w:hAnsi="Times New Roman" w:cs="Times New Roman"/>
          <w:sz w:val="28"/>
          <w:szCs w:val="28"/>
        </w:rPr>
        <w:t xml:space="preserve">отделом экономического развития администрации Баганского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 после принятия соответствующего нормативного правового акта</w:t>
      </w:r>
      <w:r w:rsidRPr="00755E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BD15FB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0C4E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55EF6"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0A726A" w:rsidRDefault="00E50019" w:rsidP="000A72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3F2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A726A" w:rsidRPr="00143D11">
        <w:rPr>
          <w:rFonts w:ascii="Times New Roman" w:hAnsi="Times New Roman"/>
          <w:sz w:val="28"/>
          <w:szCs w:val="28"/>
        </w:rPr>
        <w:t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учитываются на едином лицевом счете, доходы, полученные от указанной деятельности, поступа</w:t>
      </w:r>
      <w:r w:rsidR="000A726A">
        <w:rPr>
          <w:rFonts w:ascii="Times New Roman" w:hAnsi="Times New Roman"/>
          <w:sz w:val="28"/>
          <w:szCs w:val="28"/>
        </w:rPr>
        <w:t>ют</w:t>
      </w:r>
      <w:r w:rsidR="000A726A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BD15FB">
        <w:rPr>
          <w:rFonts w:ascii="Times New Roman" w:hAnsi="Times New Roman"/>
          <w:sz w:val="28"/>
          <w:szCs w:val="28"/>
        </w:rPr>
        <w:t>поселения</w:t>
      </w:r>
      <w:r w:rsidR="000A726A" w:rsidRPr="00143D11">
        <w:rPr>
          <w:rFonts w:ascii="Times New Roman" w:hAnsi="Times New Roman"/>
          <w:sz w:val="28"/>
          <w:szCs w:val="28"/>
        </w:rPr>
        <w:t xml:space="preserve">. </w:t>
      </w:r>
      <w:r w:rsidR="000A726A">
        <w:rPr>
          <w:rFonts w:ascii="Times New Roman" w:hAnsi="Times New Roman"/>
          <w:sz w:val="28"/>
          <w:szCs w:val="28"/>
        </w:rPr>
        <w:t>К</w:t>
      </w:r>
      <w:r w:rsidR="000A726A" w:rsidRPr="00143D11">
        <w:rPr>
          <w:rFonts w:ascii="Times New Roman" w:hAnsi="Times New Roman"/>
          <w:sz w:val="28"/>
          <w:szCs w:val="28"/>
        </w:rPr>
        <w:t>азенно</w:t>
      </w:r>
      <w:r w:rsidR="000A726A">
        <w:rPr>
          <w:rFonts w:ascii="Times New Roman" w:hAnsi="Times New Roman"/>
          <w:sz w:val="28"/>
          <w:szCs w:val="28"/>
        </w:rPr>
        <w:t>е</w:t>
      </w:r>
      <w:r w:rsidR="000A726A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0A726A">
        <w:rPr>
          <w:rFonts w:ascii="Times New Roman" w:hAnsi="Times New Roman"/>
          <w:sz w:val="28"/>
          <w:szCs w:val="28"/>
        </w:rPr>
        <w:t>е не имеет право</w:t>
      </w:r>
      <w:r w:rsidR="000A726A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от приносящей доход деятельности,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предпринимательской и иной приносящей доход деятельности, которые могут осуществлять казенные учреждения, предусматриваются в соответствии со своими учредительными документами</w:t>
      </w:r>
      <w:r w:rsidR="000A726A">
        <w:rPr>
          <w:rFonts w:ascii="Times New Roman" w:hAnsi="Times New Roman"/>
          <w:sz w:val="28"/>
          <w:szCs w:val="28"/>
        </w:rPr>
        <w:t>.</w:t>
      </w:r>
    </w:p>
    <w:p w:rsidR="00794480" w:rsidRPr="00794480" w:rsidRDefault="00D62E5E" w:rsidP="00BD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3F2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794480" w:rsidRPr="00505F72">
        <w:rPr>
          <w:rFonts w:ascii="Times New Roman" w:hAnsi="Times New Roman" w:cs="Times New Roman"/>
          <w:sz w:val="28"/>
          <w:szCs w:val="28"/>
        </w:rPr>
        <w:t>Установить, что доля финансирования за счет средств бюджет</w:t>
      </w:r>
      <w:r w:rsidR="00AE2201">
        <w:rPr>
          <w:rFonts w:ascii="Times New Roman" w:hAnsi="Times New Roman" w:cs="Times New Roman"/>
          <w:sz w:val="28"/>
          <w:szCs w:val="28"/>
        </w:rPr>
        <w:t>а</w:t>
      </w:r>
      <w:r w:rsidR="009102F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E2201">
        <w:rPr>
          <w:rFonts w:ascii="Times New Roman" w:hAnsi="Times New Roman" w:cs="Times New Roman"/>
          <w:sz w:val="28"/>
          <w:szCs w:val="28"/>
        </w:rPr>
        <w:t>я</w:t>
      </w:r>
      <w:r w:rsidR="00794480" w:rsidRPr="00505F72">
        <w:rPr>
          <w:rFonts w:ascii="Times New Roman" w:hAnsi="Times New Roman" w:cs="Times New Roman"/>
          <w:sz w:val="28"/>
          <w:szCs w:val="28"/>
        </w:rPr>
        <w:t xml:space="preserve"> расходных обязательств, в целях софинансирования которых </w:t>
      </w:r>
      <w:r w:rsidR="00794480" w:rsidRPr="00794480">
        <w:rPr>
          <w:rFonts w:ascii="Times New Roman" w:hAnsi="Times New Roman" w:cs="Times New Roman"/>
          <w:sz w:val="28"/>
          <w:szCs w:val="28"/>
        </w:rPr>
        <w:t>бюджет</w:t>
      </w:r>
      <w:r w:rsidR="00AE2201">
        <w:rPr>
          <w:rFonts w:ascii="Times New Roman" w:hAnsi="Times New Roman" w:cs="Times New Roman"/>
          <w:sz w:val="28"/>
          <w:szCs w:val="28"/>
        </w:rPr>
        <w:t>у</w:t>
      </w:r>
      <w:r w:rsidR="009102F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E2201">
        <w:rPr>
          <w:rFonts w:ascii="Times New Roman" w:hAnsi="Times New Roman" w:cs="Times New Roman"/>
          <w:sz w:val="28"/>
          <w:szCs w:val="28"/>
        </w:rPr>
        <w:t>я</w:t>
      </w:r>
      <w:r w:rsidR="00794480" w:rsidRPr="00794480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D5914">
        <w:rPr>
          <w:rFonts w:ascii="Times New Roman" w:hAnsi="Times New Roman" w:cs="Times New Roman"/>
          <w:sz w:val="28"/>
          <w:szCs w:val="28"/>
        </w:rPr>
        <w:t>ы</w:t>
      </w:r>
      <w:r w:rsidR="00794480" w:rsidRPr="00794480">
        <w:rPr>
          <w:rFonts w:ascii="Times New Roman" w:hAnsi="Times New Roman" w:cs="Times New Roman"/>
          <w:sz w:val="28"/>
          <w:szCs w:val="28"/>
        </w:rPr>
        <w:t xml:space="preserve">, составляет не менее 5% (за исключением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794480" w:rsidRPr="00794480">
        <w:rPr>
          <w:rFonts w:ascii="Times New Roman" w:hAnsi="Times New Roman" w:cs="Times New Roman"/>
          <w:sz w:val="28"/>
          <w:szCs w:val="28"/>
        </w:rPr>
        <w:t xml:space="preserve"> на капитальные вложения) от общего объема финансирования расходного обязательства.</w:t>
      </w:r>
    </w:p>
    <w:p w:rsidR="00794480" w:rsidRPr="00794480" w:rsidRDefault="00794480" w:rsidP="0079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</w:t>
      </w:r>
      <w:r w:rsidR="00BD5914">
        <w:rPr>
          <w:rFonts w:ascii="Times New Roman" w:hAnsi="Times New Roman" w:cs="Times New Roman"/>
          <w:sz w:val="28"/>
          <w:szCs w:val="28"/>
        </w:rPr>
        <w:t>м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BD5914">
        <w:rPr>
          <w:rFonts w:ascii="Times New Roman" w:hAnsi="Times New Roman" w:cs="Times New Roman"/>
          <w:sz w:val="28"/>
          <w:szCs w:val="28"/>
        </w:rPr>
        <w:t>м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D5914">
        <w:rPr>
          <w:rFonts w:ascii="Times New Roman" w:hAnsi="Times New Roman" w:cs="Times New Roman"/>
          <w:sz w:val="28"/>
          <w:szCs w:val="28"/>
        </w:rPr>
        <w:t>ам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на капитальные вложения доля финансирования за счет средств бюджета</w:t>
      </w:r>
      <w:r w:rsidR="009102F0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составляет не менее 5% до достижения суммарной стоимости объекта капитальных вложений 20 000,0 тыс. рублей, свыше этой суммы доля финансирования за счет средств бюджет</w:t>
      </w:r>
      <w:r w:rsidR="009102F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9A1E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102F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поселения 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>составляет не менее 1% от объема финансирования объекта капитальных вложений.</w:t>
      </w:r>
    </w:p>
    <w:p w:rsidR="00C74016" w:rsidRPr="00A31A8B" w:rsidRDefault="00794480" w:rsidP="0079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B6AEF">
        <w:rPr>
          <w:rFonts w:ascii="Times New Roman" w:hAnsi="Times New Roman" w:cs="Times New Roman"/>
          <w:sz w:val="28"/>
          <w:szCs w:val="28"/>
          <w:lang w:eastAsia="ru-RU"/>
        </w:rPr>
        <w:t>Установленные в настояще</w:t>
      </w:r>
      <w:r w:rsidR="00AE2201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0C4E7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E2201">
        <w:rPr>
          <w:rFonts w:ascii="Times New Roman" w:hAnsi="Times New Roman" w:cs="Times New Roman"/>
          <w:sz w:val="28"/>
          <w:szCs w:val="28"/>
          <w:lang w:eastAsia="ru-RU"/>
        </w:rPr>
        <w:t>пункте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доли софинансирования применяются, если иное не предусмотрено </w:t>
      </w:r>
      <w:r w:rsidR="00404176" w:rsidRPr="00BB6AEF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законодательством,</w:t>
      </w:r>
      <w:r w:rsidR="000C4E7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F5DD0" w:rsidRPr="00BB6AEF">
        <w:rPr>
          <w:rFonts w:ascii="Times New Roman" w:hAnsi="Times New Roman" w:cs="Times New Roman"/>
          <w:sz w:val="28"/>
          <w:szCs w:val="28"/>
          <w:lang w:eastAsia="ru-RU"/>
        </w:rPr>
        <w:t>законодательством Новосибирской области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и (или) соглашениями с </w:t>
      </w:r>
      <w:r w:rsidR="00DE1BB9" w:rsidRPr="00BB6AEF">
        <w:rPr>
          <w:rFonts w:ascii="Times New Roman" w:hAnsi="Times New Roman" w:cs="Times New Roman"/>
          <w:sz w:val="28"/>
          <w:szCs w:val="28"/>
          <w:lang w:eastAsia="ru-RU"/>
        </w:rPr>
        <w:t>областными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исполнительными органами государственной власти</w:t>
      </w:r>
      <w:r w:rsidR="00DE1BB9"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40213" w:rsidRPr="00840213">
        <w:rPr>
          <w:rFonts w:ascii="Times New Roman" w:hAnsi="Times New Roman" w:cs="Times New Roman"/>
          <w:sz w:val="28"/>
          <w:szCs w:val="28"/>
          <w:lang w:eastAsia="ru-RU"/>
        </w:rPr>
        <w:t>и (или)</w:t>
      </w:r>
      <w:r w:rsidR="00DE1BB9" w:rsidRPr="00840213">
        <w:rPr>
          <w:rFonts w:ascii="Times New Roman" w:hAnsi="Times New Roman" w:cs="Times New Roman"/>
          <w:sz w:val="28"/>
          <w:szCs w:val="28"/>
          <w:lang w:eastAsia="ru-RU"/>
        </w:rPr>
        <w:t xml:space="preserve"> соглашениями с администрацией Баганского района Новосибирской области</w:t>
      </w:r>
      <w:r w:rsidRPr="0084021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C6E00" w:rsidRDefault="00AE2201" w:rsidP="00AC6E0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840213">
        <w:rPr>
          <w:rFonts w:ascii="Times New Roman" w:hAnsi="Times New Roman" w:cs="Times New Roman"/>
          <w:sz w:val="28"/>
          <w:szCs w:val="28"/>
        </w:rPr>
        <w:t xml:space="preserve">. </w:t>
      </w:r>
      <w:r w:rsidR="00055100">
        <w:rPr>
          <w:rFonts w:ascii="Times New Roman" w:hAnsi="Times New Roman" w:cs="Times New Roman"/>
          <w:sz w:val="28"/>
          <w:szCs w:val="28"/>
        </w:rPr>
        <w:t>Установить, что ф</w:t>
      </w:r>
      <w:r w:rsidR="00524194" w:rsidRPr="00524194">
        <w:rPr>
          <w:rFonts w:ascii="Times New Roman" w:hAnsi="Times New Roman" w:cs="Times New Roman"/>
          <w:sz w:val="28"/>
          <w:szCs w:val="28"/>
        </w:rPr>
        <w:t>актический объем расходов бюджета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, для софинансирования которых представляются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D5914">
        <w:rPr>
          <w:rFonts w:ascii="Times New Roman" w:hAnsi="Times New Roman" w:cs="Times New Roman"/>
          <w:sz w:val="28"/>
          <w:szCs w:val="28"/>
        </w:rPr>
        <w:t>ы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из </w:t>
      </w:r>
      <w:r w:rsidR="00840213">
        <w:rPr>
          <w:rFonts w:ascii="Times New Roman" w:hAnsi="Times New Roman" w:cs="Times New Roman"/>
          <w:sz w:val="28"/>
          <w:szCs w:val="28"/>
        </w:rPr>
        <w:t>областного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бюджета,</w:t>
      </w:r>
      <w:r w:rsidR="006769E4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</w:t>
      </w:r>
      <w:r w:rsidR="00840213">
        <w:rPr>
          <w:rFonts w:ascii="Times New Roman" w:hAnsi="Times New Roman" w:cs="Times New Roman"/>
          <w:sz w:val="28"/>
          <w:szCs w:val="28"/>
        </w:rPr>
        <w:t>ем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средств бюджета </w:t>
      </w:r>
      <w:r w:rsidR="006769E4">
        <w:rPr>
          <w:rFonts w:ascii="Times New Roman" w:hAnsi="Times New Roman" w:cs="Times New Roman"/>
          <w:sz w:val="28"/>
          <w:szCs w:val="28"/>
        </w:rPr>
        <w:t>поселения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ассигнований, утвержденных настоящим </w:t>
      </w:r>
      <w:r w:rsidR="00840213">
        <w:rPr>
          <w:rFonts w:ascii="Times New Roman" w:hAnsi="Times New Roman" w:cs="Times New Roman"/>
          <w:sz w:val="28"/>
          <w:szCs w:val="28"/>
        </w:rPr>
        <w:t>решением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 w:rsidR="00840213">
        <w:rPr>
          <w:rFonts w:ascii="Times New Roman" w:hAnsi="Times New Roman" w:cs="Times New Roman"/>
          <w:sz w:val="28"/>
          <w:szCs w:val="28"/>
        </w:rPr>
        <w:t>областного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769E4">
        <w:rPr>
          <w:rFonts w:ascii="Times New Roman" w:hAnsi="Times New Roman" w:cs="Times New Roman"/>
          <w:sz w:val="28"/>
          <w:szCs w:val="28"/>
        </w:rPr>
        <w:t xml:space="preserve">, бюджета муниципального района 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на соответствующие цели, если иное не предусмотрено нормативными правовыми актами Правительства Российской Федерации, </w:t>
      </w:r>
      <w:r w:rsidR="00840213">
        <w:rPr>
          <w:rFonts w:ascii="Times New Roman" w:hAnsi="Times New Roman" w:cs="Times New Roman"/>
          <w:sz w:val="28"/>
          <w:szCs w:val="28"/>
        </w:rPr>
        <w:t>областных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 w:rsidR="0084021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6769E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0C4E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0213"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Новосибирской области с </w:t>
      </w:r>
      <w:r w:rsidR="006769E4">
        <w:rPr>
          <w:rFonts w:ascii="Times New Roman" w:hAnsi="Times New Roman" w:cs="Times New Roman"/>
          <w:sz w:val="28"/>
          <w:szCs w:val="28"/>
        </w:rPr>
        <w:t>администрацией Баганского района Новосибирской области</w:t>
      </w:r>
      <w:r w:rsidR="00524194" w:rsidRPr="00524194">
        <w:rPr>
          <w:rFonts w:ascii="Times New Roman" w:hAnsi="Times New Roman" w:cs="Times New Roman"/>
          <w:sz w:val="28"/>
          <w:szCs w:val="28"/>
        </w:rPr>
        <w:t>.</w:t>
      </w:r>
    </w:p>
    <w:p w:rsidR="00655C81" w:rsidRPr="006769E4" w:rsidRDefault="006769E4" w:rsidP="006769E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40213" w:rsidRPr="00C73F28">
        <w:rPr>
          <w:rFonts w:ascii="Times New Roman" w:hAnsi="Times New Roman" w:cs="Times New Roman"/>
          <w:sz w:val="28"/>
          <w:szCs w:val="28"/>
        </w:rPr>
        <w:t>.</w:t>
      </w:r>
      <w:bookmarkStart w:id="1" w:name="Par0"/>
      <w:bookmarkEnd w:id="1"/>
      <w:r w:rsidR="00655C81" w:rsidRPr="006769E4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2E7935" w:rsidRPr="006769E4">
        <w:rPr>
          <w:rFonts w:ascii="Times New Roman" w:hAnsi="Times New Roman" w:cs="Times New Roman"/>
          <w:sz w:val="28"/>
          <w:szCs w:val="28"/>
        </w:rPr>
        <w:t>поселения</w:t>
      </w:r>
      <w:r w:rsidR="00655C81" w:rsidRPr="006769E4">
        <w:rPr>
          <w:rFonts w:ascii="Times New Roman" w:hAnsi="Times New Roman" w:cs="Times New Roman"/>
          <w:sz w:val="28"/>
          <w:szCs w:val="28"/>
        </w:rPr>
        <w:t>:</w:t>
      </w:r>
    </w:p>
    <w:p w:rsidR="00593785" w:rsidRPr="006769E4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 xml:space="preserve">1) </w:t>
      </w:r>
      <w:r w:rsidR="00593785" w:rsidRPr="006769E4">
        <w:rPr>
          <w:rFonts w:ascii="Times New Roman" w:hAnsi="Times New Roman" w:cs="Times New Roman"/>
          <w:sz w:val="28"/>
          <w:szCs w:val="28"/>
        </w:rPr>
        <w:t>на 201</w:t>
      </w:r>
      <w:r w:rsidR="00BD0E73" w:rsidRPr="006769E4">
        <w:rPr>
          <w:rFonts w:ascii="Times New Roman" w:hAnsi="Times New Roman" w:cs="Times New Roman"/>
          <w:sz w:val="28"/>
          <w:szCs w:val="28"/>
        </w:rPr>
        <w:t>8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806A9">
        <w:rPr>
          <w:rFonts w:ascii="Times New Roman" w:hAnsi="Times New Roman" w:cs="Times New Roman"/>
          <w:sz w:val="28"/>
          <w:szCs w:val="28"/>
        </w:rPr>
        <w:t>163 800,00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5C81" w:rsidRPr="006769E4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 xml:space="preserve">2) </w:t>
      </w:r>
      <w:r w:rsidR="00593785" w:rsidRPr="006769E4">
        <w:rPr>
          <w:rFonts w:ascii="Times New Roman" w:hAnsi="Times New Roman" w:cs="Times New Roman"/>
          <w:sz w:val="28"/>
          <w:szCs w:val="28"/>
        </w:rPr>
        <w:t>на 201</w:t>
      </w:r>
      <w:r w:rsidR="004137BD" w:rsidRPr="006769E4">
        <w:rPr>
          <w:rFonts w:ascii="Times New Roman" w:hAnsi="Times New Roman" w:cs="Times New Roman"/>
          <w:sz w:val="28"/>
          <w:szCs w:val="28"/>
        </w:rPr>
        <w:t>9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06A9">
        <w:rPr>
          <w:rFonts w:ascii="Times New Roman" w:hAnsi="Times New Roman" w:cs="Times New Roman"/>
          <w:sz w:val="28"/>
          <w:szCs w:val="28"/>
        </w:rPr>
        <w:t>1</w:t>
      </w:r>
      <w:r w:rsidR="00554B85">
        <w:rPr>
          <w:rFonts w:ascii="Times New Roman" w:hAnsi="Times New Roman" w:cs="Times New Roman"/>
          <w:sz w:val="28"/>
          <w:szCs w:val="28"/>
        </w:rPr>
        <w:t>81700</w:t>
      </w:r>
      <w:r w:rsidR="001806A9">
        <w:rPr>
          <w:rFonts w:ascii="Times New Roman" w:hAnsi="Times New Roman" w:cs="Times New Roman"/>
          <w:sz w:val="28"/>
          <w:szCs w:val="28"/>
        </w:rPr>
        <w:t>,00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4137BD" w:rsidRPr="006769E4">
        <w:rPr>
          <w:rFonts w:ascii="Times New Roman" w:hAnsi="Times New Roman" w:cs="Times New Roman"/>
          <w:sz w:val="28"/>
          <w:szCs w:val="28"/>
        </w:rPr>
        <w:t>20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806A9">
        <w:rPr>
          <w:rFonts w:ascii="Times New Roman" w:hAnsi="Times New Roman" w:cs="Times New Roman"/>
          <w:sz w:val="28"/>
          <w:szCs w:val="28"/>
        </w:rPr>
        <w:t xml:space="preserve"> 177300,00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6769E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="009A1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F36AD2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4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6769E4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4444E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</w:t>
      </w:r>
      <w:r w:rsidR="00F36AD2">
        <w:rPr>
          <w:rFonts w:ascii="Times New Roman" w:hAnsi="Times New Roman" w:cs="Times New Roman"/>
          <w:sz w:val="28"/>
          <w:szCs w:val="28"/>
        </w:rPr>
        <w:t>9</w:t>
      </w:r>
      <w:r w:rsidR="00AF6279"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F36AD2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</w:t>
      </w:r>
      <w:bookmarkStart w:id="2" w:name="_GoBack"/>
      <w:bookmarkEnd w:id="2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сно </w:t>
      </w:r>
      <w:hyperlink r:id="rId1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6769E4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4444E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3F28">
        <w:rPr>
          <w:rFonts w:ascii="Times New Roman" w:hAnsi="Times New Roman" w:cs="Times New Roman"/>
          <w:sz w:val="28"/>
          <w:szCs w:val="28"/>
        </w:rPr>
        <w:t>9</w:t>
      </w:r>
      <w:r w:rsidR="00A4444E">
        <w:rPr>
          <w:rFonts w:ascii="Times New Roman" w:hAnsi="Times New Roman" w:cs="Times New Roman"/>
          <w:sz w:val="28"/>
          <w:szCs w:val="28"/>
        </w:rPr>
        <w:t>.</w:t>
      </w:r>
      <w:r w:rsidR="00E46345">
        <w:rPr>
          <w:rFonts w:ascii="Times New Roman" w:hAnsi="Times New Roman" w:cs="Times New Roman"/>
          <w:sz w:val="28"/>
          <w:szCs w:val="28"/>
        </w:rPr>
        <w:t>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A4444E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A4444E">
        <w:rPr>
          <w:rFonts w:ascii="Times New Roman" w:hAnsi="Times New Roman" w:cs="Times New Roman"/>
          <w:sz w:val="28"/>
          <w:szCs w:val="28"/>
        </w:rPr>
        <w:t>администрации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1806A9">
        <w:rPr>
          <w:rFonts w:ascii="Times New Roman" w:hAnsi="Times New Roman" w:cs="Times New Roman"/>
          <w:sz w:val="28"/>
          <w:szCs w:val="28"/>
        </w:rPr>
        <w:t>Кузнецовского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0C4E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444E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6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F5BD6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на 201</w:t>
      </w:r>
      <w:r w:rsidR="003B36A1">
        <w:rPr>
          <w:rFonts w:ascii="Times New Roman" w:hAnsi="Times New Roman" w:cs="Times New Roman"/>
          <w:sz w:val="28"/>
          <w:szCs w:val="28"/>
        </w:rPr>
        <w:t>9</w:t>
      </w:r>
      <w:r w:rsidR="00AF6279" w:rsidRPr="00AF6279">
        <w:rPr>
          <w:rFonts w:ascii="Times New Roman" w:hAnsi="Times New Roman" w:cs="Times New Roman"/>
          <w:sz w:val="28"/>
          <w:szCs w:val="28"/>
        </w:rPr>
        <w:t>–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20</w:t>
      </w:r>
      <w:r w:rsidR="003B36A1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7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F5BD6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E46345">
        <w:rPr>
          <w:rFonts w:ascii="Times New Roman" w:hAnsi="Times New Roman" w:cs="Times New Roman"/>
          <w:sz w:val="28"/>
          <w:szCs w:val="28"/>
        </w:rPr>
        <w:t> 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r w:rsidR="000C4E7D" w:rsidRPr="000C4E7D">
        <w:rPr>
          <w:rFonts w:ascii="Times New Roman" w:hAnsi="Times New Roman" w:cs="Times New Roman"/>
          <w:sz w:val="28"/>
          <w:szCs w:val="28"/>
        </w:rPr>
        <w:t>Программой</w:t>
      </w:r>
      <w:r w:rsidR="000C4E7D">
        <w:t xml:space="preserve"> </w:t>
      </w:r>
      <w:r w:rsidR="005F5BD6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5F5BD6">
        <w:rPr>
          <w:rFonts w:ascii="Times New Roman" w:hAnsi="Times New Roman" w:cs="Times New Roman"/>
          <w:sz w:val="28"/>
          <w:szCs w:val="28"/>
        </w:rPr>
        <w:t>администрации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1806A9">
        <w:rPr>
          <w:rFonts w:ascii="Times New Roman" w:hAnsi="Times New Roman" w:cs="Times New Roman"/>
          <w:sz w:val="28"/>
          <w:szCs w:val="28"/>
        </w:rPr>
        <w:t>Кузнецовского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0C4E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5BD6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 w:rsidR="005F5BD6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5F5BD6">
        <w:rPr>
          <w:rFonts w:ascii="Times New Roman" w:hAnsi="Times New Roman" w:cs="Times New Roman"/>
          <w:sz w:val="28"/>
          <w:szCs w:val="28"/>
        </w:rPr>
        <w:t>администрации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1806A9">
        <w:rPr>
          <w:rFonts w:ascii="Times New Roman" w:hAnsi="Times New Roman" w:cs="Times New Roman"/>
          <w:sz w:val="28"/>
          <w:szCs w:val="28"/>
        </w:rPr>
        <w:t>Кузнецовского с</w:t>
      </w:r>
      <w:r w:rsidRPr="00F97B44">
        <w:rPr>
          <w:rFonts w:ascii="Times New Roman" w:hAnsi="Times New Roman" w:cs="Times New Roman"/>
          <w:bCs/>
          <w:sz w:val="28"/>
          <w:szCs w:val="28"/>
        </w:rPr>
        <w:t>ельсовета</w:t>
      </w:r>
      <w:r w:rsidR="000C4E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5BD6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D61BA" w:rsidRPr="002F7476" w:rsidRDefault="00AF5B82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1</w:t>
      </w:r>
      <w:r w:rsidR="00455D1D">
        <w:rPr>
          <w:rFonts w:ascii="Times New Roman" w:hAnsi="Times New Roman" w:cs="Times New Roman"/>
          <w:sz w:val="28"/>
          <w:szCs w:val="28"/>
        </w:rPr>
        <w:t>.</w:t>
      </w:r>
      <w:r w:rsidR="00E46345">
        <w:rPr>
          <w:rFonts w:ascii="Times New Roman" w:hAnsi="Times New Roman" w:cs="Times New Roman"/>
          <w:sz w:val="28"/>
          <w:szCs w:val="28"/>
        </w:rPr>
        <w:t> 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455D1D">
        <w:rPr>
          <w:rFonts w:ascii="Times New Roman" w:hAnsi="Times New Roman" w:cs="Times New Roman"/>
          <w:sz w:val="28"/>
          <w:szCs w:val="28"/>
        </w:rPr>
        <w:t>муниципального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455D1D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на 1 января 201</w:t>
      </w:r>
      <w:r w:rsidR="009A0A58">
        <w:rPr>
          <w:rFonts w:ascii="Times New Roman" w:hAnsi="Times New Roman" w:cs="Times New Roman"/>
          <w:sz w:val="28"/>
          <w:szCs w:val="28"/>
        </w:rPr>
        <w:t>9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806A9">
        <w:rPr>
          <w:rFonts w:ascii="Times New Roman" w:hAnsi="Times New Roman" w:cs="Times New Roman"/>
          <w:sz w:val="28"/>
          <w:szCs w:val="28"/>
        </w:rPr>
        <w:t>369 100,00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9A0A58" w:rsidRPr="002F7476">
        <w:rPr>
          <w:rFonts w:ascii="Times New Roman" w:hAnsi="Times New Roman" w:cs="Times New Roman"/>
          <w:sz w:val="28"/>
          <w:szCs w:val="28"/>
        </w:rPr>
        <w:t xml:space="preserve">на 1 января 2020 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1806A9">
        <w:rPr>
          <w:rFonts w:ascii="Times New Roman" w:hAnsi="Times New Roman" w:cs="Times New Roman"/>
          <w:sz w:val="28"/>
          <w:szCs w:val="28"/>
        </w:rPr>
        <w:t>388 650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рублей, и на 1 января 202</w:t>
      </w:r>
      <w:r w:rsidR="009A0A58" w:rsidRPr="002F7476">
        <w:rPr>
          <w:rFonts w:ascii="Times New Roman" w:hAnsi="Times New Roman" w:cs="Times New Roman"/>
          <w:sz w:val="28"/>
          <w:szCs w:val="28"/>
        </w:rPr>
        <w:t>1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1806A9">
        <w:rPr>
          <w:rFonts w:ascii="Times New Roman" w:hAnsi="Times New Roman" w:cs="Times New Roman"/>
          <w:sz w:val="28"/>
          <w:szCs w:val="28"/>
        </w:rPr>
        <w:t>398 450,00</w:t>
      </w:r>
      <w:r w:rsidR="002D61BA" w:rsidRPr="002F7476">
        <w:rPr>
          <w:rFonts w:ascii="Times New Roman" w:hAnsi="Times New Roman" w:cs="Times New Roman"/>
          <w:sz w:val="28"/>
          <w:szCs w:val="28"/>
        </w:rPr>
        <w:t>рублей.</w:t>
      </w:r>
    </w:p>
    <w:p w:rsidR="002D61BA" w:rsidRPr="002F7476" w:rsidRDefault="00AF5B82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2</w:t>
      </w:r>
      <w:r w:rsidR="00E46345">
        <w:rPr>
          <w:rFonts w:ascii="Times New Roman" w:hAnsi="Times New Roman" w:cs="Times New Roman"/>
          <w:sz w:val="28"/>
          <w:szCs w:val="28"/>
        </w:rPr>
        <w:t>. 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455D1D">
        <w:rPr>
          <w:rFonts w:ascii="Times New Roman" w:hAnsi="Times New Roman" w:cs="Times New Roman"/>
          <w:sz w:val="28"/>
          <w:szCs w:val="28"/>
        </w:rPr>
        <w:t>муниципального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455D1D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9A1EAD">
        <w:rPr>
          <w:rFonts w:ascii="Times New Roman" w:hAnsi="Times New Roman" w:cs="Times New Roman"/>
          <w:sz w:val="28"/>
          <w:szCs w:val="28"/>
        </w:rPr>
        <w:t xml:space="preserve"> </w:t>
      </w:r>
      <w:r w:rsidR="002D61BA" w:rsidRPr="002F7476">
        <w:rPr>
          <w:rFonts w:ascii="Times New Roman" w:hAnsi="Times New Roman" w:cs="Times New Roman"/>
          <w:sz w:val="28"/>
          <w:szCs w:val="28"/>
        </w:rPr>
        <w:t>на 201</w:t>
      </w:r>
      <w:r w:rsidR="00DD12D9" w:rsidRPr="002F7476">
        <w:rPr>
          <w:rFonts w:ascii="Times New Roman" w:hAnsi="Times New Roman" w:cs="Times New Roman"/>
          <w:sz w:val="28"/>
          <w:szCs w:val="28"/>
        </w:rPr>
        <w:t>8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06A9">
        <w:rPr>
          <w:rFonts w:ascii="Times New Roman" w:hAnsi="Times New Roman" w:cs="Times New Roman"/>
          <w:sz w:val="28"/>
          <w:szCs w:val="28"/>
        </w:rPr>
        <w:t>369 100,00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DD12D9" w:rsidRPr="002F7476">
        <w:rPr>
          <w:rFonts w:ascii="Times New Roman" w:hAnsi="Times New Roman" w:cs="Times New Roman"/>
          <w:sz w:val="28"/>
          <w:szCs w:val="28"/>
        </w:rPr>
        <w:t>9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06A9">
        <w:rPr>
          <w:rFonts w:ascii="Times New Roman" w:hAnsi="Times New Roman" w:cs="Times New Roman"/>
          <w:sz w:val="28"/>
          <w:szCs w:val="28"/>
        </w:rPr>
        <w:lastRenderedPageBreak/>
        <w:t>388 650,00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DD12D9" w:rsidRPr="002F7476">
        <w:rPr>
          <w:rFonts w:ascii="Times New Roman" w:hAnsi="Times New Roman" w:cs="Times New Roman"/>
          <w:sz w:val="28"/>
          <w:szCs w:val="28"/>
        </w:rPr>
        <w:t>20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10C51">
        <w:rPr>
          <w:rFonts w:ascii="Times New Roman" w:hAnsi="Times New Roman" w:cs="Times New Roman"/>
          <w:sz w:val="28"/>
          <w:szCs w:val="28"/>
        </w:rPr>
        <w:t>398 450,00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D61BA" w:rsidRDefault="00AF5B82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3</w:t>
      </w:r>
      <w:r w:rsidR="00E46345">
        <w:rPr>
          <w:rFonts w:ascii="Times New Roman" w:hAnsi="Times New Roman" w:cs="Times New Roman"/>
          <w:sz w:val="28"/>
          <w:szCs w:val="28"/>
        </w:rPr>
        <w:t>. 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 w:rsidR="00455D1D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9A1EAD">
        <w:rPr>
          <w:rFonts w:ascii="Times New Roman" w:hAnsi="Times New Roman" w:cs="Times New Roman"/>
          <w:sz w:val="28"/>
          <w:szCs w:val="28"/>
        </w:rPr>
        <w:t xml:space="preserve"> </w:t>
      </w:r>
      <w:r w:rsidR="002D61BA" w:rsidRPr="002F7476">
        <w:rPr>
          <w:rFonts w:ascii="Times New Roman" w:hAnsi="Times New Roman" w:cs="Times New Roman"/>
          <w:sz w:val="28"/>
          <w:szCs w:val="28"/>
        </w:rPr>
        <w:t>на</w:t>
      </w:r>
      <w:r w:rsidR="002D61BA"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 w:rsidR="00455D1D">
        <w:rPr>
          <w:rFonts w:ascii="Times New Roman" w:hAnsi="Times New Roman" w:cs="Times New Roman"/>
          <w:sz w:val="28"/>
          <w:szCs w:val="28"/>
        </w:rPr>
        <w:t>муниципального</w:t>
      </w:r>
      <w:r w:rsidR="002D61BA" w:rsidRPr="00394B8E">
        <w:rPr>
          <w:rFonts w:ascii="Times New Roman" w:hAnsi="Times New Roman" w:cs="Times New Roman"/>
          <w:sz w:val="28"/>
          <w:szCs w:val="28"/>
        </w:rPr>
        <w:t xml:space="preserve"> внутреннего долга на 201</w:t>
      </w:r>
      <w:r w:rsidR="00AE08D9" w:rsidRPr="00394B8E">
        <w:rPr>
          <w:rFonts w:ascii="Times New Roman" w:hAnsi="Times New Roman" w:cs="Times New Roman"/>
          <w:sz w:val="28"/>
          <w:szCs w:val="28"/>
        </w:rPr>
        <w:t>8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1419F8">
        <w:rPr>
          <w:rFonts w:ascii="Times New Roman" w:hAnsi="Times New Roman" w:cs="Times New Roman"/>
          <w:sz w:val="28"/>
          <w:szCs w:val="28"/>
        </w:rPr>
        <w:t>774795,00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3D4796">
        <w:rPr>
          <w:rFonts w:ascii="Times New Roman" w:hAnsi="Times New Roman" w:cs="Times New Roman"/>
          <w:sz w:val="28"/>
          <w:szCs w:val="28"/>
        </w:rPr>
        <w:t>9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19F8">
        <w:rPr>
          <w:rFonts w:ascii="Times New Roman" w:hAnsi="Times New Roman" w:cs="Times New Roman"/>
          <w:sz w:val="28"/>
          <w:szCs w:val="28"/>
        </w:rPr>
        <w:t>283695,00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3D4796">
        <w:rPr>
          <w:rFonts w:ascii="Times New Roman" w:hAnsi="Times New Roman" w:cs="Times New Roman"/>
          <w:sz w:val="28"/>
          <w:szCs w:val="28"/>
        </w:rPr>
        <w:t>20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19F8">
        <w:rPr>
          <w:rFonts w:ascii="Times New Roman" w:hAnsi="Times New Roman" w:cs="Times New Roman"/>
          <w:sz w:val="28"/>
          <w:szCs w:val="28"/>
        </w:rPr>
        <w:t>296925,00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AF5B82" w:rsidP="00AF5B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4</w:t>
      </w:r>
      <w:r w:rsidR="00366FB5" w:rsidRPr="00571AB7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3447F0">
        <w:rPr>
          <w:rFonts w:ascii="Times New Roman" w:hAnsi="Times New Roman" w:cs="Times New Roman"/>
          <w:sz w:val="28"/>
          <w:szCs w:val="28"/>
        </w:rPr>
        <w:t>администрации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710C51">
        <w:rPr>
          <w:rFonts w:ascii="Times New Roman" w:hAnsi="Times New Roman" w:cs="Times New Roman"/>
          <w:sz w:val="28"/>
          <w:szCs w:val="28"/>
        </w:rPr>
        <w:t>Кузнецовского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0C4E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47F0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3447F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 w:rsidR="003447F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3447F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 не предусмотрены настоящим </w:t>
      </w:r>
      <w:r w:rsidR="003447F0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447F0"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</w:t>
      </w:r>
      <w:r w:rsidR="009A1EA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C43FB0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</w:t>
      </w:r>
      <w:r w:rsidR="003447F0">
        <w:rPr>
          <w:rFonts w:ascii="Times New Roman" w:hAnsi="Times New Roman" w:cs="Times New Roman"/>
          <w:sz w:val="28"/>
          <w:szCs w:val="28"/>
        </w:rPr>
        <w:t>получателями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бюджетных средств бюджета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 w:rsidR="00210531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 w:rsidR="005C3CB8">
        <w:rPr>
          <w:rFonts w:ascii="Times New Roman" w:hAnsi="Times New Roman" w:cs="Times New Roman"/>
          <w:sz w:val="28"/>
          <w:szCs w:val="28"/>
        </w:rPr>
        <w:t>и видами расходов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реорганизации </w:t>
      </w:r>
      <w:r w:rsidR="00A35E3E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A31F8" w:rsidRPr="00DA31F8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бюджета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 </w:t>
      </w:r>
      <w:r w:rsidR="00A35E3E">
        <w:rPr>
          <w:rFonts w:ascii="Times New Roman" w:hAnsi="Times New Roman" w:cs="Times New Roman"/>
          <w:sz w:val="28"/>
          <w:szCs w:val="28"/>
        </w:rPr>
        <w:t>областного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бюджета,</w:t>
      </w:r>
      <w:r w:rsidR="00AF5B82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 w:rsidR="00A35E3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A35E3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</w:t>
      </w:r>
      <w:r w:rsidR="00370F69"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налоговых органов, органов управления государственными внебюджетными фондами о взыскании налогов, сборов, страховых взносов, пеней </w:t>
      </w:r>
      <w:r w:rsidR="00DA31F8" w:rsidRPr="00505F72">
        <w:rPr>
          <w:rFonts w:ascii="Times New Roman" w:hAnsi="Times New Roman" w:cs="Times New Roman"/>
          <w:sz w:val="28"/>
          <w:szCs w:val="28"/>
        </w:rPr>
        <w:t>и штрафов,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0B554C" w:rsidRPr="00505F72">
        <w:rPr>
          <w:rFonts w:ascii="Times New Roman" w:hAnsi="Times New Roman" w:cs="Times New Roman"/>
          <w:sz w:val="28"/>
          <w:szCs w:val="28"/>
        </w:rPr>
        <w:t>об уплате финансовых санкций за совершение правонарушений в сфере законодательства Российской Федерации,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0B554C" w:rsidRPr="00505F72"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уполномоченных органов о наложении административных штрафов,</w:t>
      </w:r>
      <w:r w:rsidR="009A1EA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505F72">
        <w:rPr>
          <w:rFonts w:ascii="Times New Roman" w:hAnsi="Times New Roman" w:cs="Times New Roman"/>
          <w:sz w:val="28"/>
          <w:szCs w:val="28"/>
        </w:rPr>
        <w:t>предусматривающих обращение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взыскания на средства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A35E3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>уменьшение бюджетных ассигнований, предусмотренных главн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распорядител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 предоставление межбюджетных трансфертов бюджетам </w:t>
      </w:r>
      <w:r w:rsidR="00350F3A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(за исключением субвенций), в случае принятия решения о применении бюджетных мер принуждения в форме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>сокращения предоставления межбюджетных трансфертов бюджетам</w:t>
      </w:r>
      <w:r w:rsidR="00350F3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(за исключением субвенций) на основании уведомлений органов </w:t>
      </w:r>
      <w:r w:rsidR="00350F3A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финансового контроля о применении бюджетных мер принуждения;</w:t>
      </w:r>
    </w:p>
    <w:p w:rsidR="00DA31F8" w:rsidRDefault="00350F3A" w:rsidP="00AF5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6E4">
        <w:rPr>
          <w:rFonts w:ascii="Times New Roman" w:hAnsi="Times New Roman" w:cs="Times New Roman"/>
          <w:sz w:val="28"/>
          <w:szCs w:val="28"/>
        </w:rPr>
        <w:t>6</w:t>
      </w:r>
      <w:r w:rsidR="00DA31F8" w:rsidRPr="003806E4">
        <w:rPr>
          <w:rFonts w:ascii="Times New Roman" w:hAnsi="Times New Roman" w:cs="Times New Roman"/>
          <w:sz w:val="28"/>
          <w:szCs w:val="28"/>
        </w:rPr>
        <w:t>)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3806E4">
        <w:rPr>
          <w:rFonts w:ascii="Times New Roman" w:hAnsi="Times New Roman" w:cs="Times New Roman"/>
          <w:sz w:val="28"/>
          <w:szCs w:val="28"/>
        </w:rPr>
        <w:t>областными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 w:rsidR="00AF5B82">
        <w:rPr>
          <w:rFonts w:ascii="Times New Roman" w:hAnsi="Times New Roman" w:cs="Times New Roman"/>
          <w:sz w:val="28"/>
          <w:szCs w:val="28"/>
        </w:rPr>
        <w:t>, администрацией Баганского района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или физическими и юридическими лицами, сверх объемов, утвержденных настоящим </w:t>
      </w:r>
      <w:r w:rsidR="003806E4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42D34" w:rsidRPr="002F7476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3806E4">
        <w:rPr>
          <w:rFonts w:ascii="Times New Roman" w:hAnsi="Times New Roman" w:cs="Times New Roman"/>
          <w:sz w:val="28"/>
          <w:szCs w:val="28"/>
        </w:rPr>
        <w:t>областных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3806E4">
        <w:rPr>
          <w:rFonts w:ascii="Times New Roman" w:hAnsi="Times New Roman" w:cs="Times New Roman"/>
          <w:sz w:val="28"/>
          <w:szCs w:val="28"/>
        </w:rPr>
        <w:t>областного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или безвозмездных поступлений от физических и юридических лиц, имеющих целевое назначение, бюджету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сверх объемов, утвержденных настоящим </w:t>
      </w:r>
      <w:r w:rsidR="003806E4">
        <w:rPr>
          <w:rFonts w:ascii="Times New Roman" w:hAnsi="Times New Roman" w:cs="Times New Roman"/>
          <w:sz w:val="28"/>
          <w:szCs w:val="28"/>
        </w:rPr>
        <w:t>решением</w:t>
      </w:r>
      <w:r w:rsidR="00D42D34" w:rsidRPr="002F7476">
        <w:rPr>
          <w:rFonts w:ascii="Times New Roman" w:hAnsi="Times New Roman" w:cs="Times New Roman"/>
          <w:sz w:val="28"/>
          <w:szCs w:val="28"/>
        </w:rPr>
        <w:t>;</w:t>
      </w:r>
    </w:p>
    <w:p w:rsidR="00D42D34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806E4">
        <w:rPr>
          <w:rFonts w:ascii="Times New Roman" w:hAnsi="Times New Roman" w:cs="Times New Roman"/>
          <w:sz w:val="28"/>
          <w:szCs w:val="28"/>
        </w:rPr>
        <w:t>)</w:t>
      </w:r>
      <w:r w:rsidR="00D42D34"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0589E" w:rsidRDefault="008641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 w:rsidR="003806E4">
        <w:rPr>
          <w:rFonts w:ascii="Times New Roman" w:hAnsi="Times New Roman" w:cs="Times New Roman"/>
          <w:sz w:val="28"/>
          <w:szCs w:val="28"/>
        </w:rPr>
        <w:t>областной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бюджет в результате нарушения исполнения обязательств, предусмотренных соглашениями о предоставлении </w:t>
      </w:r>
      <w:r w:rsidR="003806E4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3F0A69">
        <w:rPr>
          <w:rFonts w:ascii="Times New Roman" w:hAnsi="Times New Roman" w:cs="Times New Roman"/>
          <w:sz w:val="28"/>
          <w:szCs w:val="28"/>
        </w:rPr>
        <w:t xml:space="preserve"> из </w:t>
      </w:r>
      <w:r w:rsidR="003806E4">
        <w:rPr>
          <w:rFonts w:ascii="Times New Roman" w:hAnsi="Times New Roman" w:cs="Times New Roman"/>
          <w:sz w:val="28"/>
          <w:szCs w:val="28"/>
        </w:rPr>
        <w:t>областного</w:t>
      </w:r>
      <w:r w:rsidR="003F0A69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3F0A69" w:rsidRDefault="003F0A6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049">
        <w:rPr>
          <w:rFonts w:ascii="Times New Roman" w:hAnsi="Times New Roman" w:cs="Times New Roman"/>
          <w:sz w:val="28"/>
          <w:szCs w:val="28"/>
        </w:rPr>
        <w:t>1</w:t>
      </w:r>
      <w:r w:rsidR="0086418E">
        <w:rPr>
          <w:rFonts w:ascii="Times New Roman" w:hAnsi="Times New Roman" w:cs="Times New Roman"/>
          <w:sz w:val="28"/>
          <w:szCs w:val="28"/>
        </w:rPr>
        <w:t>0</w:t>
      </w:r>
      <w:r w:rsidR="00C350FE" w:rsidRPr="009F3049">
        <w:rPr>
          <w:rFonts w:ascii="Times New Roman" w:hAnsi="Times New Roman" w:cs="Times New Roman"/>
          <w:sz w:val="28"/>
          <w:szCs w:val="28"/>
        </w:rPr>
        <w:t>) </w:t>
      </w:r>
      <w:r w:rsidRPr="009F304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 w:rsidR="009F3049">
        <w:rPr>
          <w:rFonts w:ascii="Times New Roman" w:hAnsi="Times New Roman" w:cs="Times New Roman"/>
          <w:sz w:val="28"/>
          <w:szCs w:val="28"/>
        </w:rPr>
        <w:t>получателями</w:t>
      </w:r>
      <w:r w:rsidRPr="009F3049">
        <w:rPr>
          <w:rFonts w:ascii="Times New Roman" w:hAnsi="Times New Roman" w:cs="Times New Roman"/>
          <w:sz w:val="28"/>
          <w:szCs w:val="28"/>
        </w:rPr>
        <w:t xml:space="preserve"> бюджетных средств или в пределах ассигнований, предусмотренных </w:t>
      </w:r>
      <w:r w:rsidR="009F3049">
        <w:rPr>
          <w:rFonts w:ascii="Times New Roman" w:hAnsi="Times New Roman" w:cs="Times New Roman"/>
          <w:sz w:val="28"/>
          <w:szCs w:val="28"/>
        </w:rPr>
        <w:t>получателю</w:t>
      </w:r>
      <w:r w:rsidRPr="009F3049">
        <w:rPr>
          <w:rFonts w:ascii="Times New Roman" w:hAnsi="Times New Roman" w:cs="Times New Roman"/>
          <w:sz w:val="28"/>
          <w:szCs w:val="28"/>
        </w:rPr>
        <w:t xml:space="preserve">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</w:t>
      </w:r>
      <w:r w:rsidR="009F3049">
        <w:rPr>
          <w:rFonts w:ascii="Times New Roman" w:hAnsi="Times New Roman" w:cs="Times New Roman"/>
          <w:sz w:val="28"/>
          <w:szCs w:val="28"/>
        </w:rPr>
        <w:t>администрацией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710C51">
        <w:rPr>
          <w:rFonts w:ascii="Times New Roman" w:hAnsi="Times New Roman" w:cs="Times New Roman"/>
          <w:sz w:val="28"/>
          <w:szCs w:val="28"/>
        </w:rPr>
        <w:t>Кузнецовского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86418E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0C4E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3049">
        <w:rPr>
          <w:rFonts w:ascii="Times New Roman" w:hAnsi="Times New Roman" w:cs="Times New Roman"/>
          <w:sz w:val="28"/>
          <w:szCs w:val="28"/>
        </w:rPr>
        <w:t>Баганского района</w:t>
      </w:r>
      <w:r w:rsidRPr="009F304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</w:p>
    <w:p w:rsidR="006B561A" w:rsidRPr="009662BC" w:rsidRDefault="0086418E" w:rsidP="006B561A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6B561A">
        <w:rPr>
          <w:rFonts w:ascii="Times New Roman" w:hAnsi="Times New Roman"/>
          <w:sz w:val="28"/>
          <w:szCs w:val="28"/>
        </w:rPr>
        <w:t>.</w:t>
      </w:r>
      <w:r w:rsidR="006B561A" w:rsidRPr="009662BC">
        <w:rPr>
          <w:rFonts w:ascii="Times New Roman" w:hAnsi="Times New Roman"/>
          <w:sz w:val="28"/>
          <w:szCs w:val="28"/>
        </w:rPr>
        <w:t>Поручить администрации</w:t>
      </w:r>
      <w:r w:rsidR="000C4E7D">
        <w:rPr>
          <w:rFonts w:ascii="Times New Roman" w:hAnsi="Times New Roman"/>
          <w:sz w:val="28"/>
          <w:szCs w:val="28"/>
        </w:rPr>
        <w:t xml:space="preserve"> </w:t>
      </w:r>
      <w:r w:rsidR="00710C51">
        <w:rPr>
          <w:rFonts w:ascii="Times New Roman" w:hAnsi="Times New Roman"/>
          <w:sz w:val="28"/>
          <w:szCs w:val="28"/>
        </w:rPr>
        <w:t>Кузнецовского</w:t>
      </w:r>
      <w:r w:rsidR="000C4E7D">
        <w:rPr>
          <w:rFonts w:ascii="Times New Roman" w:hAnsi="Times New Roman"/>
          <w:sz w:val="28"/>
          <w:szCs w:val="28"/>
        </w:rPr>
        <w:t xml:space="preserve"> </w:t>
      </w:r>
      <w:r w:rsidRPr="00F97B44">
        <w:rPr>
          <w:rFonts w:ascii="Times New Roman" w:hAnsi="Times New Roman"/>
          <w:bCs/>
          <w:sz w:val="28"/>
          <w:szCs w:val="28"/>
        </w:rPr>
        <w:t>сельсовета</w:t>
      </w:r>
      <w:r w:rsidR="000C4E7D">
        <w:rPr>
          <w:rFonts w:ascii="Times New Roman" w:hAnsi="Times New Roman"/>
          <w:bCs/>
          <w:sz w:val="28"/>
          <w:szCs w:val="28"/>
        </w:rPr>
        <w:t xml:space="preserve"> </w:t>
      </w:r>
      <w:r w:rsidR="006B561A" w:rsidRPr="009662BC">
        <w:rPr>
          <w:rFonts w:ascii="Times New Roman" w:hAnsi="Times New Roman"/>
          <w:sz w:val="28"/>
          <w:szCs w:val="28"/>
        </w:rPr>
        <w:t>Баганского района</w:t>
      </w:r>
      <w:r w:rsidR="006B561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6B561A" w:rsidRPr="009662BC">
        <w:rPr>
          <w:rFonts w:ascii="Times New Roman" w:hAnsi="Times New Roman"/>
          <w:sz w:val="28"/>
          <w:szCs w:val="28"/>
        </w:rPr>
        <w:t>:</w:t>
      </w:r>
    </w:p>
    <w:p w:rsidR="006B561A" w:rsidRPr="009662BC" w:rsidRDefault="006B561A" w:rsidP="006B561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готовить и вносить на рассмотрение Совета депутатов</w:t>
      </w:r>
      <w:r w:rsidR="000C4E7D">
        <w:rPr>
          <w:rFonts w:ascii="Times New Roman" w:hAnsi="Times New Roman"/>
          <w:sz w:val="28"/>
          <w:szCs w:val="28"/>
        </w:rPr>
        <w:t xml:space="preserve"> </w:t>
      </w:r>
      <w:r w:rsidR="00710C51">
        <w:rPr>
          <w:rFonts w:ascii="Times New Roman" w:hAnsi="Times New Roman"/>
          <w:sz w:val="28"/>
          <w:szCs w:val="28"/>
        </w:rPr>
        <w:t>Кузнецовского</w:t>
      </w:r>
      <w:r w:rsidR="000C4E7D">
        <w:rPr>
          <w:rFonts w:ascii="Times New Roman" w:hAnsi="Times New Roman"/>
          <w:sz w:val="28"/>
          <w:szCs w:val="28"/>
        </w:rPr>
        <w:t xml:space="preserve"> </w:t>
      </w:r>
      <w:r w:rsidR="0086418E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0C4E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62BC">
        <w:rPr>
          <w:rFonts w:ascii="Times New Roman" w:hAnsi="Times New Roman"/>
          <w:sz w:val="28"/>
          <w:szCs w:val="28"/>
        </w:rPr>
        <w:t>Баганского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86418E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86418E">
        <w:rPr>
          <w:rFonts w:ascii="Times New Roman" w:hAnsi="Times New Roman"/>
          <w:sz w:val="28"/>
          <w:szCs w:val="28"/>
        </w:rPr>
        <w:t>, администрации Баганского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6B561A" w:rsidRPr="009662BC" w:rsidRDefault="006B561A" w:rsidP="006B561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</w:t>
      </w:r>
      <w:r>
        <w:rPr>
          <w:rFonts w:ascii="Times New Roman" w:hAnsi="Times New Roman"/>
          <w:sz w:val="28"/>
          <w:szCs w:val="28"/>
        </w:rPr>
        <w:t xml:space="preserve"> на</w:t>
      </w:r>
      <w:r w:rsidR="009A1EAD">
        <w:rPr>
          <w:rFonts w:ascii="Times New Roman" w:hAnsi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</w:t>
      </w:r>
      <w:r w:rsidRPr="009662BC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бюджетные кредиты с </w:t>
      </w:r>
      <w:r w:rsidRPr="009662BC">
        <w:rPr>
          <w:rFonts w:ascii="Times New Roman" w:hAnsi="Times New Roman"/>
          <w:sz w:val="28"/>
          <w:szCs w:val="28"/>
        </w:rPr>
        <w:t>Министерством финансов и налоговой политики Новосибирской области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86418E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DA31F8" w:rsidRPr="00DA31F8" w:rsidRDefault="0086418E" w:rsidP="000C4E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6B561A" w:rsidRPr="009662BC">
        <w:rPr>
          <w:rFonts w:ascii="Times New Roman" w:hAnsi="Times New Roman" w:cs="Times New Roman"/>
          <w:sz w:val="28"/>
          <w:szCs w:val="28"/>
        </w:rPr>
        <w:t>.Настоящее решение вступает в силу с 1 января 201</w:t>
      </w:r>
      <w:r w:rsidR="006B561A">
        <w:rPr>
          <w:rFonts w:ascii="Times New Roman" w:hAnsi="Times New Roman" w:cs="Times New Roman"/>
          <w:sz w:val="28"/>
          <w:szCs w:val="28"/>
        </w:rPr>
        <w:t>8</w:t>
      </w:r>
      <w:r w:rsidR="006B561A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sectPr w:rsidR="00DA31F8" w:rsidRPr="00DA31F8" w:rsidSect="00753ABA">
      <w:headerReference w:type="default" r:id="rId1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C61" w:rsidRDefault="00513C61" w:rsidP="006544D4">
      <w:pPr>
        <w:spacing w:after="0" w:line="240" w:lineRule="auto"/>
      </w:pPr>
      <w:r>
        <w:separator/>
      </w:r>
    </w:p>
  </w:endnote>
  <w:endnote w:type="continuationSeparator" w:id="1">
    <w:p w:rsidR="00513C61" w:rsidRDefault="00513C61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C61" w:rsidRDefault="00513C61" w:rsidP="006544D4">
      <w:pPr>
        <w:spacing w:after="0" w:line="240" w:lineRule="auto"/>
      </w:pPr>
      <w:r>
        <w:separator/>
      </w:r>
    </w:p>
  </w:footnote>
  <w:footnote w:type="continuationSeparator" w:id="1">
    <w:p w:rsidR="00513C61" w:rsidRDefault="00513C61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EFF" w:rsidRPr="00992805" w:rsidRDefault="0034224F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3D1EFF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9A1EAD">
      <w:rPr>
        <w:rFonts w:ascii="Times New Roman" w:hAnsi="Times New Roman" w:cs="Times New Roman"/>
        <w:noProof/>
      </w:rPr>
      <w:t>7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1AD"/>
    <w:rsid w:val="00000052"/>
    <w:rsid w:val="000005D9"/>
    <w:rsid w:val="000007B0"/>
    <w:rsid w:val="000018AC"/>
    <w:rsid w:val="000050FD"/>
    <w:rsid w:val="00005153"/>
    <w:rsid w:val="00005CEB"/>
    <w:rsid w:val="00006E6B"/>
    <w:rsid w:val="00007A85"/>
    <w:rsid w:val="00013672"/>
    <w:rsid w:val="00014C1E"/>
    <w:rsid w:val="000162D2"/>
    <w:rsid w:val="000167FE"/>
    <w:rsid w:val="0001692E"/>
    <w:rsid w:val="000172C3"/>
    <w:rsid w:val="00020B62"/>
    <w:rsid w:val="00020FFB"/>
    <w:rsid w:val="000221E9"/>
    <w:rsid w:val="0002426C"/>
    <w:rsid w:val="00024390"/>
    <w:rsid w:val="0002789A"/>
    <w:rsid w:val="00027E89"/>
    <w:rsid w:val="00030824"/>
    <w:rsid w:val="00031017"/>
    <w:rsid w:val="000319B8"/>
    <w:rsid w:val="00032736"/>
    <w:rsid w:val="00034AAA"/>
    <w:rsid w:val="00036618"/>
    <w:rsid w:val="0003678E"/>
    <w:rsid w:val="00037ADA"/>
    <w:rsid w:val="00041F5E"/>
    <w:rsid w:val="00042238"/>
    <w:rsid w:val="000424DE"/>
    <w:rsid w:val="000438C4"/>
    <w:rsid w:val="00043B48"/>
    <w:rsid w:val="00044A18"/>
    <w:rsid w:val="00044DCE"/>
    <w:rsid w:val="00044FA7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283"/>
    <w:rsid w:val="000602D9"/>
    <w:rsid w:val="00062736"/>
    <w:rsid w:val="0006416C"/>
    <w:rsid w:val="000660EA"/>
    <w:rsid w:val="00066818"/>
    <w:rsid w:val="00066CC4"/>
    <w:rsid w:val="00066E72"/>
    <w:rsid w:val="00070CC2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ABB"/>
    <w:rsid w:val="000A0F75"/>
    <w:rsid w:val="000A160D"/>
    <w:rsid w:val="000A310F"/>
    <w:rsid w:val="000A364C"/>
    <w:rsid w:val="000A6A80"/>
    <w:rsid w:val="000A726A"/>
    <w:rsid w:val="000B043C"/>
    <w:rsid w:val="000B0D01"/>
    <w:rsid w:val="000B115A"/>
    <w:rsid w:val="000B1263"/>
    <w:rsid w:val="000B137E"/>
    <w:rsid w:val="000B256C"/>
    <w:rsid w:val="000B280A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4E7D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D04"/>
    <w:rsid w:val="000F313A"/>
    <w:rsid w:val="000F48AF"/>
    <w:rsid w:val="000F5725"/>
    <w:rsid w:val="000F5E40"/>
    <w:rsid w:val="000F7788"/>
    <w:rsid w:val="000F7AD9"/>
    <w:rsid w:val="00101F8B"/>
    <w:rsid w:val="001022AA"/>
    <w:rsid w:val="00103163"/>
    <w:rsid w:val="00103FF9"/>
    <w:rsid w:val="001047CC"/>
    <w:rsid w:val="00105C17"/>
    <w:rsid w:val="0010606F"/>
    <w:rsid w:val="001105FF"/>
    <w:rsid w:val="00111194"/>
    <w:rsid w:val="00111AC1"/>
    <w:rsid w:val="00112C20"/>
    <w:rsid w:val="00112DE8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41B"/>
    <w:rsid w:val="00126CB3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19F8"/>
    <w:rsid w:val="00144613"/>
    <w:rsid w:val="00144F6A"/>
    <w:rsid w:val="001452F7"/>
    <w:rsid w:val="00146218"/>
    <w:rsid w:val="00147C77"/>
    <w:rsid w:val="001512BA"/>
    <w:rsid w:val="00152CC4"/>
    <w:rsid w:val="001534FB"/>
    <w:rsid w:val="001535BD"/>
    <w:rsid w:val="001551EF"/>
    <w:rsid w:val="0015522D"/>
    <w:rsid w:val="00155F0E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BBF"/>
    <w:rsid w:val="00167D19"/>
    <w:rsid w:val="00171DF2"/>
    <w:rsid w:val="00173BCD"/>
    <w:rsid w:val="00175E78"/>
    <w:rsid w:val="00176A7F"/>
    <w:rsid w:val="00176D46"/>
    <w:rsid w:val="00180454"/>
    <w:rsid w:val="001806A9"/>
    <w:rsid w:val="0018080B"/>
    <w:rsid w:val="0018199C"/>
    <w:rsid w:val="00182057"/>
    <w:rsid w:val="0018283D"/>
    <w:rsid w:val="00183CBF"/>
    <w:rsid w:val="00184CA4"/>
    <w:rsid w:val="00185850"/>
    <w:rsid w:val="00185A05"/>
    <w:rsid w:val="00185D48"/>
    <w:rsid w:val="001878BC"/>
    <w:rsid w:val="00193803"/>
    <w:rsid w:val="0019577D"/>
    <w:rsid w:val="001977F0"/>
    <w:rsid w:val="00197818"/>
    <w:rsid w:val="001A1B46"/>
    <w:rsid w:val="001A241A"/>
    <w:rsid w:val="001A276D"/>
    <w:rsid w:val="001A283B"/>
    <w:rsid w:val="001A5BCB"/>
    <w:rsid w:val="001B2D15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CE6"/>
    <w:rsid w:val="001E0D8C"/>
    <w:rsid w:val="001E2E9E"/>
    <w:rsid w:val="001E3E55"/>
    <w:rsid w:val="001E4018"/>
    <w:rsid w:val="001E4BEE"/>
    <w:rsid w:val="001E58B7"/>
    <w:rsid w:val="001F5A07"/>
    <w:rsid w:val="001F7F6A"/>
    <w:rsid w:val="00200772"/>
    <w:rsid w:val="00200E84"/>
    <w:rsid w:val="00201572"/>
    <w:rsid w:val="00201839"/>
    <w:rsid w:val="00203DA8"/>
    <w:rsid w:val="002044C0"/>
    <w:rsid w:val="00204787"/>
    <w:rsid w:val="0020621F"/>
    <w:rsid w:val="0020776F"/>
    <w:rsid w:val="00207B74"/>
    <w:rsid w:val="00210531"/>
    <w:rsid w:val="00210BDB"/>
    <w:rsid w:val="00213D38"/>
    <w:rsid w:val="00214056"/>
    <w:rsid w:val="00217043"/>
    <w:rsid w:val="00217440"/>
    <w:rsid w:val="002202F4"/>
    <w:rsid w:val="00223C4C"/>
    <w:rsid w:val="00224B06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4292B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7C2B"/>
    <w:rsid w:val="00270557"/>
    <w:rsid w:val="002734E5"/>
    <w:rsid w:val="0027642A"/>
    <w:rsid w:val="00276C60"/>
    <w:rsid w:val="002805DE"/>
    <w:rsid w:val="00280706"/>
    <w:rsid w:val="00282D24"/>
    <w:rsid w:val="002835DE"/>
    <w:rsid w:val="00283784"/>
    <w:rsid w:val="00283904"/>
    <w:rsid w:val="00284393"/>
    <w:rsid w:val="0028606C"/>
    <w:rsid w:val="00287AF5"/>
    <w:rsid w:val="00287F2D"/>
    <w:rsid w:val="00291A6F"/>
    <w:rsid w:val="0029522E"/>
    <w:rsid w:val="002954C4"/>
    <w:rsid w:val="00295BF2"/>
    <w:rsid w:val="002A0F31"/>
    <w:rsid w:val="002A10BF"/>
    <w:rsid w:val="002A1638"/>
    <w:rsid w:val="002A2F44"/>
    <w:rsid w:val="002A4A23"/>
    <w:rsid w:val="002A4AB9"/>
    <w:rsid w:val="002A5788"/>
    <w:rsid w:val="002A5CA0"/>
    <w:rsid w:val="002A5F0A"/>
    <w:rsid w:val="002A60BC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1516"/>
    <w:rsid w:val="002C1FC1"/>
    <w:rsid w:val="002C3083"/>
    <w:rsid w:val="002C7468"/>
    <w:rsid w:val="002C7659"/>
    <w:rsid w:val="002D11AD"/>
    <w:rsid w:val="002D1FB2"/>
    <w:rsid w:val="002D44A1"/>
    <w:rsid w:val="002D4B3B"/>
    <w:rsid w:val="002D52B1"/>
    <w:rsid w:val="002D57BD"/>
    <w:rsid w:val="002D61BA"/>
    <w:rsid w:val="002D6B03"/>
    <w:rsid w:val="002D71C2"/>
    <w:rsid w:val="002D73F3"/>
    <w:rsid w:val="002E1998"/>
    <w:rsid w:val="002E2D23"/>
    <w:rsid w:val="002E5387"/>
    <w:rsid w:val="002E6897"/>
    <w:rsid w:val="002E7935"/>
    <w:rsid w:val="002F1461"/>
    <w:rsid w:val="002F219D"/>
    <w:rsid w:val="002F291A"/>
    <w:rsid w:val="002F3C7C"/>
    <w:rsid w:val="002F4625"/>
    <w:rsid w:val="002F5103"/>
    <w:rsid w:val="002F51A9"/>
    <w:rsid w:val="002F6610"/>
    <w:rsid w:val="002F7476"/>
    <w:rsid w:val="00301567"/>
    <w:rsid w:val="00302156"/>
    <w:rsid w:val="00302E2E"/>
    <w:rsid w:val="00303117"/>
    <w:rsid w:val="00303904"/>
    <w:rsid w:val="0030416B"/>
    <w:rsid w:val="00304FF3"/>
    <w:rsid w:val="003062E3"/>
    <w:rsid w:val="00306501"/>
    <w:rsid w:val="0030776C"/>
    <w:rsid w:val="0031190F"/>
    <w:rsid w:val="0031335F"/>
    <w:rsid w:val="00313790"/>
    <w:rsid w:val="00314663"/>
    <w:rsid w:val="00314CC7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599D"/>
    <w:rsid w:val="00336009"/>
    <w:rsid w:val="00337AB2"/>
    <w:rsid w:val="00337F60"/>
    <w:rsid w:val="00340A61"/>
    <w:rsid w:val="00340DB6"/>
    <w:rsid w:val="0034224F"/>
    <w:rsid w:val="00342FF9"/>
    <w:rsid w:val="00344744"/>
    <w:rsid w:val="003447F0"/>
    <w:rsid w:val="00344E62"/>
    <w:rsid w:val="0034760A"/>
    <w:rsid w:val="00347E53"/>
    <w:rsid w:val="003508EE"/>
    <w:rsid w:val="00350F3A"/>
    <w:rsid w:val="00351083"/>
    <w:rsid w:val="00353381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60B2"/>
    <w:rsid w:val="00366FB5"/>
    <w:rsid w:val="00367D44"/>
    <w:rsid w:val="00370763"/>
    <w:rsid w:val="00370C70"/>
    <w:rsid w:val="00370F69"/>
    <w:rsid w:val="003710FA"/>
    <w:rsid w:val="003714D9"/>
    <w:rsid w:val="00371E99"/>
    <w:rsid w:val="003746DA"/>
    <w:rsid w:val="00374E2D"/>
    <w:rsid w:val="003753DD"/>
    <w:rsid w:val="00375963"/>
    <w:rsid w:val="00376892"/>
    <w:rsid w:val="0037732A"/>
    <w:rsid w:val="003806E4"/>
    <w:rsid w:val="00381155"/>
    <w:rsid w:val="0038431C"/>
    <w:rsid w:val="00384ACD"/>
    <w:rsid w:val="00384FE9"/>
    <w:rsid w:val="00385E25"/>
    <w:rsid w:val="003863CD"/>
    <w:rsid w:val="00386413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788"/>
    <w:rsid w:val="003A09C4"/>
    <w:rsid w:val="003A1377"/>
    <w:rsid w:val="003A205F"/>
    <w:rsid w:val="003A28BF"/>
    <w:rsid w:val="003A313B"/>
    <w:rsid w:val="003A50F2"/>
    <w:rsid w:val="003A5976"/>
    <w:rsid w:val="003A66A4"/>
    <w:rsid w:val="003A7393"/>
    <w:rsid w:val="003A7875"/>
    <w:rsid w:val="003B00E1"/>
    <w:rsid w:val="003B119B"/>
    <w:rsid w:val="003B23B4"/>
    <w:rsid w:val="003B36A1"/>
    <w:rsid w:val="003B4647"/>
    <w:rsid w:val="003B468A"/>
    <w:rsid w:val="003B4CC4"/>
    <w:rsid w:val="003B6DB0"/>
    <w:rsid w:val="003C2AAE"/>
    <w:rsid w:val="003C49E8"/>
    <w:rsid w:val="003C6004"/>
    <w:rsid w:val="003D15C2"/>
    <w:rsid w:val="003D1CBD"/>
    <w:rsid w:val="003D1EFF"/>
    <w:rsid w:val="003D265B"/>
    <w:rsid w:val="003D4796"/>
    <w:rsid w:val="003E0256"/>
    <w:rsid w:val="003E144B"/>
    <w:rsid w:val="003E237F"/>
    <w:rsid w:val="003E2AFE"/>
    <w:rsid w:val="003E4427"/>
    <w:rsid w:val="003E46EB"/>
    <w:rsid w:val="003E48F4"/>
    <w:rsid w:val="003E52A1"/>
    <w:rsid w:val="003E696B"/>
    <w:rsid w:val="003F0168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7B2"/>
    <w:rsid w:val="0040367B"/>
    <w:rsid w:val="004039BE"/>
    <w:rsid w:val="00403E1E"/>
    <w:rsid w:val="00404176"/>
    <w:rsid w:val="004050AF"/>
    <w:rsid w:val="00406293"/>
    <w:rsid w:val="004063DA"/>
    <w:rsid w:val="004100FA"/>
    <w:rsid w:val="00410821"/>
    <w:rsid w:val="00413296"/>
    <w:rsid w:val="004137BD"/>
    <w:rsid w:val="00414B0B"/>
    <w:rsid w:val="00414BAE"/>
    <w:rsid w:val="00421DE5"/>
    <w:rsid w:val="0042414C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959"/>
    <w:rsid w:val="00450D38"/>
    <w:rsid w:val="00450EE4"/>
    <w:rsid w:val="0045102D"/>
    <w:rsid w:val="00451982"/>
    <w:rsid w:val="00452704"/>
    <w:rsid w:val="00454AEA"/>
    <w:rsid w:val="00454B6D"/>
    <w:rsid w:val="00455A9A"/>
    <w:rsid w:val="00455B1F"/>
    <w:rsid w:val="00455D1D"/>
    <w:rsid w:val="004575CD"/>
    <w:rsid w:val="0045795F"/>
    <w:rsid w:val="00461135"/>
    <w:rsid w:val="00461C13"/>
    <w:rsid w:val="004627B5"/>
    <w:rsid w:val="00464700"/>
    <w:rsid w:val="00464E81"/>
    <w:rsid w:val="00466AEA"/>
    <w:rsid w:val="00466F5C"/>
    <w:rsid w:val="00467BD9"/>
    <w:rsid w:val="00470ACC"/>
    <w:rsid w:val="00471A7A"/>
    <w:rsid w:val="0047268B"/>
    <w:rsid w:val="00473934"/>
    <w:rsid w:val="00473E06"/>
    <w:rsid w:val="00474276"/>
    <w:rsid w:val="004761C0"/>
    <w:rsid w:val="004762BF"/>
    <w:rsid w:val="004811F8"/>
    <w:rsid w:val="00481C99"/>
    <w:rsid w:val="00482F81"/>
    <w:rsid w:val="00484AD5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30BD"/>
    <w:rsid w:val="004B44CF"/>
    <w:rsid w:val="004B516E"/>
    <w:rsid w:val="004B629E"/>
    <w:rsid w:val="004C02BA"/>
    <w:rsid w:val="004C1950"/>
    <w:rsid w:val="004C19D0"/>
    <w:rsid w:val="004C4F7D"/>
    <w:rsid w:val="004C736F"/>
    <w:rsid w:val="004D2FBA"/>
    <w:rsid w:val="004D3370"/>
    <w:rsid w:val="004D3604"/>
    <w:rsid w:val="004D53BC"/>
    <w:rsid w:val="004D6967"/>
    <w:rsid w:val="004D70F2"/>
    <w:rsid w:val="004D7149"/>
    <w:rsid w:val="004E0A0B"/>
    <w:rsid w:val="004E2145"/>
    <w:rsid w:val="004E5DB0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66EA"/>
    <w:rsid w:val="005001C2"/>
    <w:rsid w:val="00500D70"/>
    <w:rsid w:val="00502B47"/>
    <w:rsid w:val="0050345F"/>
    <w:rsid w:val="00504CF1"/>
    <w:rsid w:val="00504DD1"/>
    <w:rsid w:val="00505D14"/>
    <w:rsid w:val="00505F72"/>
    <w:rsid w:val="005072FE"/>
    <w:rsid w:val="0051275A"/>
    <w:rsid w:val="00513C61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2661C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7CAC"/>
    <w:rsid w:val="0054127D"/>
    <w:rsid w:val="00543114"/>
    <w:rsid w:val="00543C7D"/>
    <w:rsid w:val="0054531B"/>
    <w:rsid w:val="005502D8"/>
    <w:rsid w:val="005510CA"/>
    <w:rsid w:val="0055288E"/>
    <w:rsid w:val="00554228"/>
    <w:rsid w:val="00554B85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69A"/>
    <w:rsid w:val="00585C6F"/>
    <w:rsid w:val="00587024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A5B"/>
    <w:rsid w:val="005A3DE9"/>
    <w:rsid w:val="005A4A4C"/>
    <w:rsid w:val="005A50C7"/>
    <w:rsid w:val="005A662D"/>
    <w:rsid w:val="005A7A42"/>
    <w:rsid w:val="005B2512"/>
    <w:rsid w:val="005B3FE8"/>
    <w:rsid w:val="005B50EE"/>
    <w:rsid w:val="005C0270"/>
    <w:rsid w:val="005C09ED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5F5BD6"/>
    <w:rsid w:val="00600BA2"/>
    <w:rsid w:val="00603261"/>
    <w:rsid w:val="00604EAA"/>
    <w:rsid w:val="006055D3"/>
    <w:rsid w:val="00606CEE"/>
    <w:rsid w:val="0060798D"/>
    <w:rsid w:val="00607D4B"/>
    <w:rsid w:val="00610DA7"/>
    <w:rsid w:val="00611403"/>
    <w:rsid w:val="006122C4"/>
    <w:rsid w:val="00612CDA"/>
    <w:rsid w:val="006155D4"/>
    <w:rsid w:val="006165F3"/>
    <w:rsid w:val="0061662E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CBE"/>
    <w:rsid w:val="00627015"/>
    <w:rsid w:val="006272D6"/>
    <w:rsid w:val="00627FC7"/>
    <w:rsid w:val="00630584"/>
    <w:rsid w:val="00630D45"/>
    <w:rsid w:val="00633676"/>
    <w:rsid w:val="00633A40"/>
    <w:rsid w:val="006351DD"/>
    <w:rsid w:val="00635CF1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5E36"/>
    <w:rsid w:val="00653804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2CE7"/>
    <w:rsid w:val="00663EE1"/>
    <w:rsid w:val="0066470D"/>
    <w:rsid w:val="00665ACB"/>
    <w:rsid w:val="006678EE"/>
    <w:rsid w:val="00673A36"/>
    <w:rsid w:val="00673B95"/>
    <w:rsid w:val="00674C69"/>
    <w:rsid w:val="006754C0"/>
    <w:rsid w:val="006763F0"/>
    <w:rsid w:val="006769E4"/>
    <w:rsid w:val="006769FF"/>
    <w:rsid w:val="00676C87"/>
    <w:rsid w:val="00676E3D"/>
    <w:rsid w:val="00681117"/>
    <w:rsid w:val="00681F14"/>
    <w:rsid w:val="00682784"/>
    <w:rsid w:val="006830D1"/>
    <w:rsid w:val="006838B4"/>
    <w:rsid w:val="006854B0"/>
    <w:rsid w:val="00687AAB"/>
    <w:rsid w:val="00690387"/>
    <w:rsid w:val="00691340"/>
    <w:rsid w:val="0069155E"/>
    <w:rsid w:val="00691ACF"/>
    <w:rsid w:val="00692275"/>
    <w:rsid w:val="00692F0B"/>
    <w:rsid w:val="0069583B"/>
    <w:rsid w:val="00696B04"/>
    <w:rsid w:val="00697104"/>
    <w:rsid w:val="006A0E59"/>
    <w:rsid w:val="006A11E4"/>
    <w:rsid w:val="006A2E22"/>
    <w:rsid w:val="006A4B91"/>
    <w:rsid w:val="006A512D"/>
    <w:rsid w:val="006A548B"/>
    <w:rsid w:val="006A7C70"/>
    <w:rsid w:val="006A7E27"/>
    <w:rsid w:val="006A7FCE"/>
    <w:rsid w:val="006B0109"/>
    <w:rsid w:val="006B117A"/>
    <w:rsid w:val="006B1A63"/>
    <w:rsid w:val="006B21E1"/>
    <w:rsid w:val="006B22B7"/>
    <w:rsid w:val="006B2D16"/>
    <w:rsid w:val="006B2D94"/>
    <w:rsid w:val="006B2FE6"/>
    <w:rsid w:val="006B3807"/>
    <w:rsid w:val="006B43A8"/>
    <w:rsid w:val="006B45AE"/>
    <w:rsid w:val="006B45D3"/>
    <w:rsid w:val="006B53C1"/>
    <w:rsid w:val="006B561A"/>
    <w:rsid w:val="006B724F"/>
    <w:rsid w:val="006B7585"/>
    <w:rsid w:val="006C0E8F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2AC"/>
    <w:rsid w:val="006D7540"/>
    <w:rsid w:val="006E08AE"/>
    <w:rsid w:val="006E0F1D"/>
    <w:rsid w:val="006E1401"/>
    <w:rsid w:val="006E1A59"/>
    <w:rsid w:val="006E1B7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2500"/>
    <w:rsid w:val="006F2792"/>
    <w:rsid w:val="006F3417"/>
    <w:rsid w:val="006F3FC9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A8E"/>
    <w:rsid w:val="00706BC4"/>
    <w:rsid w:val="00707366"/>
    <w:rsid w:val="00710C51"/>
    <w:rsid w:val="00712DB9"/>
    <w:rsid w:val="007144C4"/>
    <w:rsid w:val="00714CA8"/>
    <w:rsid w:val="007152C5"/>
    <w:rsid w:val="007201D8"/>
    <w:rsid w:val="00720E5B"/>
    <w:rsid w:val="00721152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5BB3"/>
    <w:rsid w:val="0073633A"/>
    <w:rsid w:val="00737489"/>
    <w:rsid w:val="00737570"/>
    <w:rsid w:val="00737760"/>
    <w:rsid w:val="007435AA"/>
    <w:rsid w:val="0074368E"/>
    <w:rsid w:val="007460D4"/>
    <w:rsid w:val="00746C48"/>
    <w:rsid w:val="00747C10"/>
    <w:rsid w:val="007530E2"/>
    <w:rsid w:val="00753ABA"/>
    <w:rsid w:val="00753C6B"/>
    <w:rsid w:val="00753D5D"/>
    <w:rsid w:val="00753F40"/>
    <w:rsid w:val="007542CD"/>
    <w:rsid w:val="00754937"/>
    <w:rsid w:val="00755EF6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FF"/>
    <w:rsid w:val="00783593"/>
    <w:rsid w:val="00783A56"/>
    <w:rsid w:val="00784B7D"/>
    <w:rsid w:val="00785BB3"/>
    <w:rsid w:val="007869FB"/>
    <w:rsid w:val="00786A4C"/>
    <w:rsid w:val="007870E9"/>
    <w:rsid w:val="00787959"/>
    <w:rsid w:val="00787ACD"/>
    <w:rsid w:val="00791881"/>
    <w:rsid w:val="00792497"/>
    <w:rsid w:val="00793521"/>
    <w:rsid w:val="00794480"/>
    <w:rsid w:val="00794C56"/>
    <w:rsid w:val="00796174"/>
    <w:rsid w:val="00796283"/>
    <w:rsid w:val="007A031D"/>
    <w:rsid w:val="007A3280"/>
    <w:rsid w:val="007A3FCC"/>
    <w:rsid w:val="007A46F8"/>
    <w:rsid w:val="007A4F67"/>
    <w:rsid w:val="007A60B9"/>
    <w:rsid w:val="007A6355"/>
    <w:rsid w:val="007B1244"/>
    <w:rsid w:val="007B12C0"/>
    <w:rsid w:val="007B1ADA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5748"/>
    <w:rsid w:val="007E63C6"/>
    <w:rsid w:val="007E6684"/>
    <w:rsid w:val="007E7199"/>
    <w:rsid w:val="007E7BA9"/>
    <w:rsid w:val="007F07FE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800D91"/>
    <w:rsid w:val="0080142C"/>
    <w:rsid w:val="0080198E"/>
    <w:rsid w:val="0080210B"/>
    <w:rsid w:val="008037B8"/>
    <w:rsid w:val="00804CCB"/>
    <w:rsid w:val="00805463"/>
    <w:rsid w:val="008055E8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5B30"/>
    <w:rsid w:val="008164BC"/>
    <w:rsid w:val="00817EFB"/>
    <w:rsid w:val="00821671"/>
    <w:rsid w:val="00823FC3"/>
    <w:rsid w:val="00826529"/>
    <w:rsid w:val="0082768B"/>
    <w:rsid w:val="00827EC6"/>
    <w:rsid w:val="00830081"/>
    <w:rsid w:val="00830D76"/>
    <w:rsid w:val="00830FFA"/>
    <w:rsid w:val="00831CDA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213"/>
    <w:rsid w:val="0084043C"/>
    <w:rsid w:val="00842987"/>
    <w:rsid w:val="00842C6C"/>
    <w:rsid w:val="00844008"/>
    <w:rsid w:val="008448B0"/>
    <w:rsid w:val="0084545A"/>
    <w:rsid w:val="0084793C"/>
    <w:rsid w:val="00852EDF"/>
    <w:rsid w:val="0085349E"/>
    <w:rsid w:val="00854F14"/>
    <w:rsid w:val="00855172"/>
    <w:rsid w:val="00855186"/>
    <w:rsid w:val="00855266"/>
    <w:rsid w:val="00856166"/>
    <w:rsid w:val="00860945"/>
    <w:rsid w:val="00861FA6"/>
    <w:rsid w:val="00863913"/>
    <w:rsid w:val="00863A94"/>
    <w:rsid w:val="0086418E"/>
    <w:rsid w:val="008642A3"/>
    <w:rsid w:val="00866359"/>
    <w:rsid w:val="00866645"/>
    <w:rsid w:val="00870416"/>
    <w:rsid w:val="008726E7"/>
    <w:rsid w:val="008768FE"/>
    <w:rsid w:val="00877CAB"/>
    <w:rsid w:val="00880981"/>
    <w:rsid w:val="00881CA0"/>
    <w:rsid w:val="00881D8E"/>
    <w:rsid w:val="00884200"/>
    <w:rsid w:val="00884EC4"/>
    <w:rsid w:val="00885D10"/>
    <w:rsid w:val="00886363"/>
    <w:rsid w:val="0088755E"/>
    <w:rsid w:val="00890A46"/>
    <w:rsid w:val="00890BEA"/>
    <w:rsid w:val="00891224"/>
    <w:rsid w:val="00892B57"/>
    <w:rsid w:val="0089533A"/>
    <w:rsid w:val="00896B29"/>
    <w:rsid w:val="00897376"/>
    <w:rsid w:val="008A0BA2"/>
    <w:rsid w:val="008A14DC"/>
    <w:rsid w:val="008A1B49"/>
    <w:rsid w:val="008A3C4F"/>
    <w:rsid w:val="008A3C8D"/>
    <w:rsid w:val="008A3F4B"/>
    <w:rsid w:val="008A5AA9"/>
    <w:rsid w:val="008A7A44"/>
    <w:rsid w:val="008B00C6"/>
    <w:rsid w:val="008B20E0"/>
    <w:rsid w:val="008B2E31"/>
    <w:rsid w:val="008B311D"/>
    <w:rsid w:val="008B3A8E"/>
    <w:rsid w:val="008B4E22"/>
    <w:rsid w:val="008B6330"/>
    <w:rsid w:val="008C0AE6"/>
    <w:rsid w:val="008C128B"/>
    <w:rsid w:val="008C1519"/>
    <w:rsid w:val="008C1B5C"/>
    <w:rsid w:val="008C279A"/>
    <w:rsid w:val="008C28A7"/>
    <w:rsid w:val="008C30B0"/>
    <w:rsid w:val="008C4B92"/>
    <w:rsid w:val="008C4EBA"/>
    <w:rsid w:val="008C63E5"/>
    <w:rsid w:val="008D160E"/>
    <w:rsid w:val="008D1C9E"/>
    <w:rsid w:val="008D1F8F"/>
    <w:rsid w:val="008D6ECA"/>
    <w:rsid w:val="008D797F"/>
    <w:rsid w:val="008E031F"/>
    <w:rsid w:val="008E0AEF"/>
    <w:rsid w:val="008E1182"/>
    <w:rsid w:val="008E2368"/>
    <w:rsid w:val="008E24FF"/>
    <w:rsid w:val="008E43DE"/>
    <w:rsid w:val="008E4B7F"/>
    <w:rsid w:val="008E5DDA"/>
    <w:rsid w:val="008E67DD"/>
    <w:rsid w:val="008E7F54"/>
    <w:rsid w:val="008F02DD"/>
    <w:rsid w:val="008F14CF"/>
    <w:rsid w:val="008F164B"/>
    <w:rsid w:val="008F4585"/>
    <w:rsid w:val="008F5E7B"/>
    <w:rsid w:val="008F6C0B"/>
    <w:rsid w:val="008F722B"/>
    <w:rsid w:val="009004EB"/>
    <w:rsid w:val="0090085A"/>
    <w:rsid w:val="00900946"/>
    <w:rsid w:val="0090140B"/>
    <w:rsid w:val="00904BB5"/>
    <w:rsid w:val="00905250"/>
    <w:rsid w:val="00905A96"/>
    <w:rsid w:val="00906195"/>
    <w:rsid w:val="0090768A"/>
    <w:rsid w:val="009076DF"/>
    <w:rsid w:val="009078B4"/>
    <w:rsid w:val="009102F0"/>
    <w:rsid w:val="00910B0A"/>
    <w:rsid w:val="00911C3A"/>
    <w:rsid w:val="009147FF"/>
    <w:rsid w:val="009156DD"/>
    <w:rsid w:val="00917B09"/>
    <w:rsid w:val="00922564"/>
    <w:rsid w:val="00924B65"/>
    <w:rsid w:val="00924DEF"/>
    <w:rsid w:val="00925D6C"/>
    <w:rsid w:val="009270FF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D49"/>
    <w:rsid w:val="00946007"/>
    <w:rsid w:val="00947FD7"/>
    <w:rsid w:val="00950355"/>
    <w:rsid w:val="009543B8"/>
    <w:rsid w:val="00955784"/>
    <w:rsid w:val="00957512"/>
    <w:rsid w:val="00962A70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E88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1EAD"/>
    <w:rsid w:val="009A332B"/>
    <w:rsid w:val="009A5400"/>
    <w:rsid w:val="009A5536"/>
    <w:rsid w:val="009A7B0F"/>
    <w:rsid w:val="009B0F36"/>
    <w:rsid w:val="009B4607"/>
    <w:rsid w:val="009B4B67"/>
    <w:rsid w:val="009B76AC"/>
    <w:rsid w:val="009B7E4F"/>
    <w:rsid w:val="009C20D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C11"/>
    <w:rsid w:val="009D5C21"/>
    <w:rsid w:val="009E03A0"/>
    <w:rsid w:val="009E05C3"/>
    <w:rsid w:val="009E0D5B"/>
    <w:rsid w:val="009E0FF8"/>
    <w:rsid w:val="009E1D9A"/>
    <w:rsid w:val="009E338A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049"/>
    <w:rsid w:val="009F4623"/>
    <w:rsid w:val="009F490F"/>
    <w:rsid w:val="009F4FB2"/>
    <w:rsid w:val="009F52E9"/>
    <w:rsid w:val="00A019A3"/>
    <w:rsid w:val="00A0533E"/>
    <w:rsid w:val="00A05454"/>
    <w:rsid w:val="00A0707D"/>
    <w:rsid w:val="00A079C3"/>
    <w:rsid w:val="00A07A21"/>
    <w:rsid w:val="00A135A6"/>
    <w:rsid w:val="00A15675"/>
    <w:rsid w:val="00A15C0A"/>
    <w:rsid w:val="00A15E86"/>
    <w:rsid w:val="00A16F53"/>
    <w:rsid w:val="00A178DC"/>
    <w:rsid w:val="00A17BA8"/>
    <w:rsid w:val="00A20664"/>
    <w:rsid w:val="00A2565A"/>
    <w:rsid w:val="00A2610F"/>
    <w:rsid w:val="00A26248"/>
    <w:rsid w:val="00A26CD9"/>
    <w:rsid w:val="00A31339"/>
    <w:rsid w:val="00A31A8B"/>
    <w:rsid w:val="00A326FC"/>
    <w:rsid w:val="00A3327D"/>
    <w:rsid w:val="00A342B1"/>
    <w:rsid w:val="00A35E3E"/>
    <w:rsid w:val="00A35E60"/>
    <w:rsid w:val="00A366FB"/>
    <w:rsid w:val="00A41BFF"/>
    <w:rsid w:val="00A4250D"/>
    <w:rsid w:val="00A43DDE"/>
    <w:rsid w:val="00A4444E"/>
    <w:rsid w:val="00A445C4"/>
    <w:rsid w:val="00A47003"/>
    <w:rsid w:val="00A47766"/>
    <w:rsid w:val="00A47C93"/>
    <w:rsid w:val="00A47E6F"/>
    <w:rsid w:val="00A50EDA"/>
    <w:rsid w:val="00A52E0A"/>
    <w:rsid w:val="00A54BD7"/>
    <w:rsid w:val="00A564C9"/>
    <w:rsid w:val="00A61480"/>
    <w:rsid w:val="00A6295B"/>
    <w:rsid w:val="00A64CB4"/>
    <w:rsid w:val="00A65BAD"/>
    <w:rsid w:val="00A66CBE"/>
    <w:rsid w:val="00A672EB"/>
    <w:rsid w:val="00A67839"/>
    <w:rsid w:val="00A71E50"/>
    <w:rsid w:val="00A723C1"/>
    <w:rsid w:val="00A73153"/>
    <w:rsid w:val="00A73552"/>
    <w:rsid w:val="00A735E4"/>
    <w:rsid w:val="00A73E75"/>
    <w:rsid w:val="00A7415D"/>
    <w:rsid w:val="00A74B7E"/>
    <w:rsid w:val="00A75137"/>
    <w:rsid w:val="00A7547E"/>
    <w:rsid w:val="00A76BE2"/>
    <w:rsid w:val="00A80077"/>
    <w:rsid w:val="00A807D0"/>
    <w:rsid w:val="00A81259"/>
    <w:rsid w:val="00A8339D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30CA"/>
    <w:rsid w:val="00AA37E6"/>
    <w:rsid w:val="00AA4A2F"/>
    <w:rsid w:val="00AA4C65"/>
    <w:rsid w:val="00AA5733"/>
    <w:rsid w:val="00AA67F6"/>
    <w:rsid w:val="00AA783D"/>
    <w:rsid w:val="00AA7956"/>
    <w:rsid w:val="00AB0497"/>
    <w:rsid w:val="00AB0981"/>
    <w:rsid w:val="00AB10AC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E4B"/>
    <w:rsid w:val="00AC5F63"/>
    <w:rsid w:val="00AC6E00"/>
    <w:rsid w:val="00AD08F7"/>
    <w:rsid w:val="00AD13A5"/>
    <w:rsid w:val="00AD2EF7"/>
    <w:rsid w:val="00AD42D3"/>
    <w:rsid w:val="00AD661F"/>
    <w:rsid w:val="00AD7EA4"/>
    <w:rsid w:val="00AE08D9"/>
    <w:rsid w:val="00AE0AAC"/>
    <w:rsid w:val="00AE1472"/>
    <w:rsid w:val="00AE1D7F"/>
    <w:rsid w:val="00AE2201"/>
    <w:rsid w:val="00AE34D3"/>
    <w:rsid w:val="00AE61BD"/>
    <w:rsid w:val="00AE6298"/>
    <w:rsid w:val="00AE7050"/>
    <w:rsid w:val="00AE775B"/>
    <w:rsid w:val="00AF0453"/>
    <w:rsid w:val="00AF1254"/>
    <w:rsid w:val="00AF2749"/>
    <w:rsid w:val="00AF3399"/>
    <w:rsid w:val="00AF4163"/>
    <w:rsid w:val="00AF45B1"/>
    <w:rsid w:val="00AF4DD4"/>
    <w:rsid w:val="00AF5B82"/>
    <w:rsid w:val="00AF6279"/>
    <w:rsid w:val="00AF639E"/>
    <w:rsid w:val="00AF685B"/>
    <w:rsid w:val="00AF6F4F"/>
    <w:rsid w:val="00B015E0"/>
    <w:rsid w:val="00B01E20"/>
    <w:rsid w:val="00B02497"/>
    <w:rsid w:val="00B02D92"/>
    <w:rsid w:val="00B02FC6"/>
    <w:rsid w:val="00B06489"/>
    <w:rsid w:val="00B07421"/>
    <w:rsid w:val="00B101F4"/>
    <w:rsid w:val="00B10903"/>
    <w:rsid w:val="00B10FBF"/>
    <w:rsid w:val="00B15B10"/>
    <w:rsid w:val="00B16291"/>
    <w:rsid w:val="00B20438"/>
    <w:rsid w:val="00B205DF"/>
    <w:rsid w:val="00B21511"/>
    <w:rsid w:val="00B21700"/>
    <w:rsid w:val="00B218F5"/>
    <w:rsid w:val="00B23046"/>
    <w:rsid w:val="00B231CC"/>
    <w:rsid w:val="00B233C3"/>
    <w:rsid w:val="00B24211"/>
    <w:rsid w:val="00B24858"/>
    <w:rsid w:val="00B25EF6"/>
    <w:rsid w:val="00B26D70"/>
    <w:rsid w:val="00B33299"/>
    <w:rsid w:val="00B336CF"/>
    <w:rsid w:val="00B33EC4"/>
    <w:rsid w:val="00B33F3F"/>
    <w:rsid w:val="00B341C1"/>
    <w:rsid w:val="00B362B0"/>
    <w:rsid w:val="00B36E1B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743"/>
    <w:rsid w:val="00B61990"/>
    <w:rsid w:val="00B61EA5"/>
    <w:rsid w:val="00B627B7"/>
    <w:rsid w:val="00B62A48"/>
    <w:rsid w:val="00B62E67"/>
    <w:rsid w:val="00B6465B"/>
    <w:rsid w:val="00B650D5"/>
    <w:rsid w:val="00B65360"/>
    <w:rsid w:val="00B66320"/>
    <w:rsid w:val="00B66454"/>
    <w:rsid w:val="00B6787A"/>
    <w:rsid w:val="00B67DC8"/>
    <w:rsid w:val="00B70D4E"/>
    <w:rsid w:val="00B7144D"/>
    <w:rsid w:val="00B7150C"/>
    <w:rsid w:val="00B715C5"/>
    <w:rsid w:val="00B7275C"/>
    <w:rsid w:val="00B7316E"/>
    <w:rsid w:val="00B75BAD"/>
    <w:rsid w:val="00B76164"/>
    <w:rsid w:val="00B76C89"/>
    <w:rsid w:val="00B80451"/>
    <w:rsid w:val="00B80FC1"/>
    <w:rsid w:val="00B81434"/>
    <w:rsid w:val="00B82CD6"/>
    <w:rsid w:val="00B8355D"/>
    <w:rsid w:val="00B838E5"/>
    <w:rsid w:val="00B8417C"/>
    <w:rsid w:val="00B8429B"/>
    <w:rsid w:val="00B851F8"/>
    <w:rsid w:val="00B86349"/>
    <w:rsid w:val="00B8735C"/>
    <w:rsid w:val="00B87B34"/>
    <w:rsid w:val="00B87CC5"/>
    <w:rsid w:val="00B902C3"/>
    <w:rsid w:val="00B9144B"/>
    <w:rsid w:val="00B93626"/>
    <w:rsid w:val="00B93DAF"/>
    <w:rsid w:val="00B94818"/>
    <w:rsid w:val="00B96CD6"/>
    <w:rsid w:val="00B970C0"/>
    <w:rsid w:val="00BA0097"/>
    <w:rsid w:val="00BA0F85"/>
    <w:rsid w:val="00BA2403"/>
    <w:rsid w:val="00BA2F81"/>
    <w:rsid w:val="00BA2FC9"/>
    <w:rsid w:val="00BA356F"/>
    <w:rsid w:val="00BA4026"/>
    <w:rsid w:val="00BA46B8"/>
    <w:rsid w:val="00BA5B8B"/>
    <w:rsid w:val="00BA6427"/>
    <w:rsid w:val="00BA6508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AEF"/>
    <w:rsid w:val="00BB6C1C"/>
    <w:rsid w:val="00BC020B"/>
    <w:rsid w:val="00BC04D9"/>
    <w:rsid w:val="00BC1118"/>
    <w:rsid w:val="00BC5688"/>
    <w:rsid w:val="00BC678D"/>
    <w:rsid w:val="00BD0E73"/>
    <w:rsid w:val="00BD15FB"/>
    <w:rsid w:val="00BD24C5"/>
    <w:rsid w:val="00BD2FE7"/>
    <w:rsid w:val="00BD54AF"/>
    <w:rsid w:val="00BD5914"/>
    <w:rsid w:val="00BD6348"/>
    <w:rsid w:val="00BD6469"/>
    <w:rsid w:val="00BD7600"/>
    <w:rsid w:val="00BD7EE2"/>
    <w:rsid w:val="00BE0EF6"/>
    <w:rsid w:val="00BE1BFB"/>
    <w:rsid w:val="00BE3C32"/>
    <w:rsid w:val="00BE43C8"/>
    <w:rsid w:val="00BE7BD4"/>
    <w:rsid w:val="00BF0EEB"/>
    <w:rsid w:val="00BF1CF3"/>
    <w:rsid w:val="00BF3805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2066"/>
    <w:rsid w:val="00C1389E"/>
    <w:rsid w:val="00C1493D"/>
    <w:rsid w:val="00C15513"/>
    <w:rsid w:val="00C15DA3"/>
    <w:rsid w:val="00C1657D"/>
    <w:rsid w:val="00C16BF1"/>
    <w:rsid w:val="00C1712A"/>
    <w:rsid w:val="00C176EB"/>
    <w:rsid w:val="00C17A0D"/>
    <w:rsid w:val="00C17CD9"/>
    <w:rsid w:val="00C17F51"/>
    <w:rsid w:val="00C225A4"/>
    <w:rsid w:val="00C23B29"/>
    <w:rsid w:val="00C23B3D"/>
    <w:rsid w:val="00C23DC1"/>
    <w:rsid w:val="00C25275"/>
    <w:rsid w:val="00C25DCE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3F28"/>
    <w:rsid w:val="00C74016"/>
    <w:rsid w:val="00C74549"/>
    <w:rsid w:val="00C7477A"/>
    <w:rsid w:val="00C77482"/>
    <w:rsid w:val="00C80D3A"/>
    <w:rsid w:val="00C830F4"/>
    <w:rsid w:val="00C84571"/>
    <w:rsid w:val="00C85DD9"/>
    <w:rsid w:val="00C86741"/>
    <w:rsid w:val="00C87614"/>
    <w:rsid w:val="00C912CD"/>
    <w:rsid w:val="00C94EFD"/>
    <w:rsid w:val="00C95E22"/>
    <w:rsid w:val="00C96866"/>
    <w:rsid w:val="00C978CE"/>
    <w:rsid w:val="00C97C79"/>
    <w:rsid w:val="00C97D9B"/>
    <w:rsid w:val="00C97F17"/>
    <w:rsid w:val="00CA0817"/>
    <w:rsid w:val="00CA255D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CF3"/>
    <w:rsid w:val="00CB202F"/>
    <w:rsid w:val="00CB34BC"/>
    <w:rsid w:val="00CB6C4F"/>
    <w:rsid w:val="00CB7EDC"/>
    <w:rsid w:val="00CC031C"/>
    <w:rsid w:val="00CC0E3E"/>
    <w:rsid w:val="00CC20F9"/>
    <w:rsid w:val="00CC2A0A"/>
    <w:rsid w:val="00CC313A"/>
    <w:rsid w:val="00CC51C6"/>
    <w:rsid w:val="00CC580E"/>
    <w:rsid w:val="00CC5BCF"/>
    <w:rsid w:val="00CC5F79"/>
    <w:rsid w:val="00CC668D"/>
    <w:rsid w:val="00CC788A"/>
    <w:rsid w:val="00CD0AFB"/>
    <w:rsid w:val="00CD197C"/>
    <w:rsid w:val="00CD22D5"/>
    <w:rsid w:val="00CD46E7"/>
    <w:rsid w:val="00CD4A76"/>
    <w:rsid w:val="00CD5531"/>
    <w:rsid w:val="00CD5D75"/>
    <w:rsid w:val="00CE0EAD"/>
    <w:rsid w:val="00CE30B5"/>
    <w:rsid w:val="00CE35FD"/>
    <w:rsid w:val="00CE3B0F"/>
    <w:rsid w:val="00CE5266"/>
    <w:rsid w:val="00CE7466"/>
    <w:rsid w:val="00CF049B"/>
    <w:rsid w:val="00CF084D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C33"/>
    <w:rsid w:val="00D103C5"/>
    <w:rsid w:val="00D11FDA"/>
    <w:rsid w:val="00D15412"/>
    <w:rsid w:val="00D1629E"/>
    <w:rsid w:val="00D21FBC"/>
    <w:rsid w:val="00D226B9"/>
    <w:rsid w:val="00D22A63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50F69"/>
    <w:rsid w:val="00D553E5"/>
    <w:rsid w:val="00D556DF"/>
    <w:rsid w:val="00D605AF"/>
    <w:rsid w:val="00D62CA0"/>
    <w:rsid w:val="00D62E5E"/>
    <w:rsid w:val="00D662B2"/>
    <w:rsid w:val="00D70940"/>
    <w:rsid w:val="00D71615"/>
    <w:rsid w:val="00D73103"/>
    <w:rsid w:val="00D7395D"/>
    <w:rsid w:val="00D73C5D"/>
    <w:rsid w:val="00D75332"/>
    <w:rsid w:val="00D75785"/>
    <w:rsid w:val="00D7610D"/>
    <w:rsid w:val="00D76F50"/>
    <w:rsid w:val="00D77688"/>
    <w:rsid w:val="00D80BB4"/>
    <w:rsid w:val="00D80E0D"/>
    <w:rsid w:val="00D81186"/>
    <w:rsid w:val="00D82E8D"/>
    <w:rsid w:val="00D844BF"/>
    <w:rsid w:val="00D85246"/>
    <w:rsid w:val="00D85A29"/>
    <w:rsid w:val="00D86B6D"/>
    <w:rsid w:val="00D918FD"/>
    <w:rsid w:val="00D9192B"/>
    <w:rsid w:val="00D92C60"/>
    <w:rsid w:val="00D9465D"/>
    <w:rsid w:val="00D94F40"/>
    <w:rsid w:val="00D959D2"/>
    <w:rsid w:val="00D96DBB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EDB"/>
    <w:rsid w:val="00DC1959"/>
    <w:rsid w:val="00DC2287"/>
    <w:rsid w:val="00DC2B6C"/>
    <w:rsid w:val="00DC4830"/>
    <w:rsid w:val="00DC4AC7"/>
    <w:rsid w:val="00DC5865"/>
    <w:rsid w:val="00DC6650"/>
    <w:rsid w:val="00DC7798"/>
    <w:rsid w:val="00DD06E9"/>
    <w:rsid w:val="00DD0778"/>
    <w:rsid w:val="00DD12D9"/>
    <w:rsid w:val="00DD195E"/>
    <w:rsid w:val="00DD61C4"/>
    <w:rsid w:val="00DD6DFD"/>
    <w:rsid w:val="00DD7905"/>
    <w:rsid w:val="00DD7AD8"/>
    <w:rsid w:val="00DE1BB9"/>
    <w:rsid w:val="00DE1E11"/>
    <w:rsid w:val="00DE3CC6"/>
    <w:rsid w:val="00DE49A6"/>
    <w:rsid w:val="00DE4CEC"/>
    <w:rsid w:val="00DE5426"/>
    <w:rsid w:val="00DE57C9"/>
    <w:rsid w:val="00DE6662"/>
    <w:rsid w:val="00DE7B57"/>
    <w:rsid w:val="00DF0D7E"/>
    <w:rsid w:val="00DF1ED8"/>
    <w:rsid w:val="00DF562A"/>
    <w:rsid w:val="00DF5B94"/>
    <w:rsid w:val="00E0023E"/>
    <w:rsid w:val="00E003F8"/>
    <w:rsid w:val="00E023F5"/>
    <w:rsid w:val="00E02EE5"/>
    <w:rsid w:val="00E02FB2"/>
    <w:rsid w:val="00E049A8"/>
    <w:rsid w:val="00E04A1F"/>
    <w:rsid w:val="00E0566F"/>
    <w:rsid w:val="00E0589E"/>
    <w:rsid w:val="00E0674B"/>
    <w:rsid w:val="00E06A7C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7361"/>
    <w:rsid w:val="00E1757C"/>
    <w:rsid w:val="00E21371"/>
    <w:rsid w:val="00E2145A"/>
    <w:rsid w:val="00E21533"/>
    <w:rsid w:val="00E245B9"/>
    <w:rsid w:val="00E24E80"/>
    <w:rsid w:val="00E26064"/>
    <w:rsid w:val="00E26C9C"/>
    <w:rsid w:val="00E27C91"/>
    <w:rsid w:val="00E3015F"/>
    <w:rsid w:val="00E30E7A"/>
    <w:rsid w:val="00E335AE"/>
    <w:rsid w:val="00E33E3D"/>
    <w:rsid w:val="00E3413B"/>
    <w:rsid w:val="00E3515D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6345"/>
    <w:rsid w:val="00E47126"/>
    <w:rsid w:val="00E50019"/>
    <w:rsid w:val="00E505C3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5611"/>
    <w:rsid w:val="00E75807"/>
    <w:rsid w:val="00E76773"/>
    <w:rsid w:val="00E77B15"/>
    <w:rsid w:val="00E80C09"/>
    <w:rsid w:val="00E828B4"/>
    <w:rsid w:val="00E82A21"/>
    <w:rsid w:val="00E83E7A"/>
    <w:rsid w:val="00E8536B"/>
    <w:rsid w:val="00E8784D"/>
    <w:rsid w:val="00E87D9C"/>
    <w:rsid w:val="00E92768"/>
    <w:rsid w:val="00E92B73"/>
    <w:rsid w:val="00E9523E"/>
    <w:rsid w:val="00E956BA"/>
    <w:rsid w:val="00E960CB"/>
    <w:rsid w:val="00E974EC"/>
    <w:rsid w:val="00EA0623"/>
    <w:rsid w:val="00EA2552"/>
    <w:rsid w:val="00EA2AEC"/>
    <w:rsid w:val="00EA34E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6F36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7C0"/>
    <w:rsid w:val="00EE2833"/>
    <w:rsid w:val="00EE4886"/>
    <w:rsid w:val="00EE5A0B"/>
    <w:rsid w:val="00EE6ADE"/>
    <w:rsid w:val="00EF0015"/>
    <w:rsid w:val="00EF01CD"/>
    <w:rsid w:val="00EF09E9"/>
    <w:rsid w:val="00EF0A6E"/>
    <w:rsid w:val="00EF0F94"/>
    <w:rsid w:val="00EF1AC5"/>
    <w:rsid w:val="00EF1C05"/>
    <w:rsid w:val="00EF3F2E"/>
    <w:rsid w:val="00EF49FB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705D"/>
    <w:rsid w:val="00F07A97"/>
    <w:rsid w:val="00F07E88"/>
    <w:rsid w:val="00F101EB"/>
    <w:rsid w:val="00F108D3"/>
    <w:rsid w:val="00F11228"/>
    <w:rsid w:val="00F16ACB"/>
    <w:rsid w:val="00F17424"/>
    <w:rsid w:val="00F17619"/>
    <w:rsid w:val="00F179CD"/>
    <w:rsid w:val="00F2119B"/>
    <w:rsid w:val="00F21A10"/>
    <w:rsid w:val="00F242C3"/>
    <w:rsid w:val="00F25441"/>
    <w:rsid w:val="00F25954"/>
    <w:rsid w:val="00F25ACC"/>
    <w:rsid w:val="00F26F66"/>
    <w:rsid w:val="00F300F6"/>
    <w:rsid w:val="00F3076F"/>
    <w:rsid w:val="00F30A65"/>
    <w:rsid w:val="00F3111B"/>
    <w:rsid w:val="00F318B1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FB9"/>
    <w:rsid w:val="00F44030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498"/>
    <w:rsid w:val="00F53C21"/>
    <w:rsid w:val="00F55A4C"/>
    <w:rsid w:val="00F5635D"/>
    <w:rsid w:val="00F56947"/>
    <w:rsid w:val="00F608B8"/>
    <w:rsid w:val="00F60A6B"/>
    <w:rsid w:val="00F60BC3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5EC1"/>
    <w:rsid w:val="00F86052"/>
    <w:rsid w:val="00F86E23"/>
    <w:rsid w:val="00F915F2"/>
    <w:rsid w:val="00F91E3E"/>
    <w:rsid w:val="00F92E04"/>
    <w:rsid w:val="00F94A35"/>
    <w:rsid w:val="00F95DBE"/>
    <w:rsid w:val="00F9682E"/>
    <w:rsid w:val="00F97B44"/>
    <w:rsid w:val="00F97D5E"/>
    <w:rsid w:val="00FA0516"/>
    <w:rsid w:val="00FA07BE"/>
    <w:rsid w:val="00FA37FF"/>
    <w:rsid w:val="00FA3846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B2289"/>
    <w:rsid w:val="00FB22A6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2C1A"/>
    <w:rsid w:val="00FD3323"/>
    <w:rsid w:val="00FD595A"/>
    <w:rsid w:val="00FD7088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6B561A"/>
    <w:pPr>
      <w:ind w:left="720"/>
      <w:contextualSpacing/>
    </w:pPr>
    <w:rPr>
      <w:rFonts w:eastAsia="Times New Roman" w:cs="Times New Roman"/>
    </w:rPr>
  </w:style>
  <w:style w:type="paragraph" w:styleId="af1">
    <w:name w:val="No Spacing"/>
    <w:uiPriority w:val="1"/>
    <w:qFormat/>
    <w:rsid w:val="008A7A4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6B561A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1F1920D97A3310C28773375903B3FB7233486E47F512E269A2D1FDA769DA249EE9RDgFI" TargetMode="External"/><Relationship Id="rId18" Type="http://schemas.openxmlformats.org/officeDocument/2006/relationships/hyperlink" Target="consultantplus://offline/ref=A1A4BACCF115888C56AB011436B5243A1BC9D977395C0CE0A12D6815394EFF45A526FB96BAA8R6g1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1F1920D97A3310C28773375903B3FB7233486E47F512E269A2D1FDA769DA229BE1RDgCI" TargetMode="External"/><Relationship Id="rId17" Type="http://schemas.openxmlformats.org/officeDocument/2006/relationships/hyperlink" Target="consultantplus://offline/ref=A1A4BACCF115888C56AB1F1920D97A3310C28773375903B3FB7233486E47F512E269A2D1FDA769DF2598EBRDg8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A4BACCF115888C56AB1F1920D97A3310C28773375903B3FB7233486E47F512E269A2D1FDA769DF2598EARDg9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1F1920D97A3310C28773375903B3FB7233486E47F512E269A2D1FDA769DF2691EFRDgBI" TargetMode="Externa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F2691EBRDgDI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582E4-0765-41F2-B256-C181C4BB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3299</Words>
  <Characters>18808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9</cp:revision>
  <cp:lastPrinted>2017-11-30T10:29:00Z</cp:lastPrinted>
  <dcterms:created xsi:type="dcterms:W3CDTF">2017-11-20T04:06:00Z</dcterms:created>
  <dcterms:modified xsi:type="dcterms:W3CDTF">2017-11-30T10:29:00Z</dcterms:modified>
</cp:coreProperties>
</file>